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9649" w14:textId="77777777" w:rsidR="00D002F1" w:rsidRDefault="00D002F1" w:rsidP="00D002F1">
      <w:pPr>
        <w:pStyle w:val="tkForma"/>
      </w:pPr>
      <w:r>
        <w:t>ЗАКОН КЫРГЫЗСКОЙ РЕСПУБЛИКИ</w:t>
      </w:r>
    </w:p>
    <w:p w14:paraId="21245207" w14:textId="77777777" w:rsidR="00D002F1" w:rsidRDefault="00D002F1" w:rsidP="00D002F1">
      <w:pPr>
        <w:pStyle w:val="tkRekvizit"/>
      </w:pPr>
      <w:proofErr w:type="spellStart"/>
      <w:r>
        <w:t>г.Бишкек</w:t>
      </w:r>
      <w:proofErr w:type="spellEnd"/>
      <w:r>
        <w:t>, от 30 января 2023 года № 17</w:t>
      </w:r>
    </w:p>
    <w:p w14:paraId="096B926A" w14:textId="77777777" w:rsidR="00D002F1" w:rsidRDefault="00D002F1" w:rsidP="00D002F1">
      <w:pPr>
        <w:pStyle w:val="tkNazvanie"/>
      </w:pPr>
      <w:r>
        <w:t>О бюджете Фонда обязательного медицинского страхования при Министерстве здравоохранения Кыргызской Республики на 2023 год и плановый период 2024-2025 годов</w:t>
      </w:r>
    </w:p>
    <w:p w14:paraId="7EDCA500" w14:textId="77777777" w:rsidR="00D002F1" w:rsidRDefault="00D002F1" w:rsidP="00D002F1">
      <w:pPr>
        <w:pStyle w:val="tkZagolovok5"/>
      </w:pPr>
      <w:r>
        <w:t>Статья 1.</w:t>
      </w:r>
    </w:p>
    <w:p w14:paraId="71B2EF8D" w14:textId="77777777" w:rsidR="00D002F1" w:rsidRDefault="00D002F1" w:rsidP="00D002F1">
      <w:pPr>
        <w:pStyle w:val="tkTekst"/>
      </w:pPr>
      <w:r>
        <w:t>Утвердить бюджет Фонда обязательного медицинского страхования при Министерстве здравоохранения Кыргызской Республики (далее - Фонд ОМС) на 2023 год по доходам в сумме 28770780,8 тыс. сомов и расходам в сумме 28770780,8 тыс. сомов согласно приложению 1.</w:t>
      </w:r>
    </w:p>
    <w:p w14:paraId="789CEC7B" w14:textId="77777777" w:rsidR="00D002F1" w:rsidRDefault="00D002F1" w:rsidP="00D002F1">
      <w:pPr>
        <w:pStyle w:val="tkZagolovok5"/>
      </w:pPr>
      <w:r>
        <w:t>Статья 2.</w:t>
      </w:r>
    </w:p>
    <w:p w14:paraId="3729190E" w14:textId="77777777" w:rsidR="00D002F1" w:rsidRDefault="00D002F1" w:rsidP="00D002F1">
      <w:pPr>
        <w:pStyle w:val="tkTekst"/>
      </w:pPr>
      <w:r>
        <w:t>Одобрить бюджет Фонда ОМС на плановый период 2024-2025 годов согласно приложению 2.</w:t>
      </w:r>
    </w:p>
    <w:p w14:paraId="3EB2F6FE" w14:textId="77777777" w:rsidR="00D002F1" w:rsidRDefault="00D002F1" w:rsidP="00D002F1">
      <w:pPr>
        <w:pStyle w:val="tkZagolovok5"/>
      </w:pPr>
      <w:r>
        <w:t>Статья 3.</w:t>
      </w:r>
    </w:p>
    <w:p w14:paraId="72BA3DFF" w14:textId="77777777" w:rsidR="00D002F1" w:rsidRDefault="00D002F1" w:rsidP="00D002F1">
      <w:pPr>
        <w:pStyle w:val="tkTekst"/>
      </w:pPr>
      <w:r>
        <w:t>Формировать доходную часть бюджета Фонда ОМС на 2023 год согласно приложению 3.</w:t>
      </w:r>
    </w:p>
    <w:p w14:paraId="6DE943AA" w14:textId="77777777" w:rsidR="00D002F1" w:rsidRDefault="00D002F1" w:rsidP="00D002F1">
      <w:pPr>
        <w:pStyle w:val="tkZagolovok5"/>
      </w:pPr>
      <w:r>
        <w:t>Статья 4.</w:t>
      </w:r>
    </w:p>
    <w:p w14:paraId="28D5BD7B" w14:textId="77777777" w:rsidR="00D002F1" w:rsidRDefault="00D002F1" w:rsidP="00D002F1">
      <w:pPr>
        <w:pStyle w:val="tkTekst"/>
      </w:pPr>
      <w:r>
        <w:t>Утвердить расходную часть бюджета Фонда ОМС на 2023 год согласно приложениям 4 и 5.</w:t>
      </w:r>
    </w:p>
    <w:p w14:paraId="2AD2E0BE" w14:textId="77777777" w:rsidR="00D002F1" w:rsidRDefault="00D002F1" w:rsidP="00D002F1">
      <w:pPr>
        <w:pStyle w:val="tkZagolovok5"/>
      </w:pPr>
      <w:r>
        <w:t>Статья 5.</w:t>
      </w:r>
    </w:p>
    <w:p w14:paraId="77049051" w14:textId="77777777" w:rsidR="00D002F1" w:rsidRDefault="00D002F1" w:rsidP="00D002F1">
      <w:pPr>
        <w:pStyle w:val="tkTekst"/>
      </w:pPr>
      <w:r>
        <w:t>Одобрить проект бюджета Фонда ОМС на 2024-2025 годы на программной основе согласно приложению 6.</w:t>
      </w:r>
    </w:p>
    <w:p w14:paraId="05217595" w14:textId="77777777" w:rsidR="00D002F1" w:rsidRDefault="00D002F1" w:rsidP="00D002F1">
      <w:pPr>
        <w:pStyle w:val="tkZagolovok5"/>
      </w:pPr>
      <w:r>
        <w:t>Статья 6.</w:t>
      </w:r>
    </w:p>
    <w:p w14:paraId="6FA875DF" w14:textId="77777777" w:rsidR="00D002F1" w:rsidRDefault="00D002F1" w:rsidP="00D002F1">
      <w:pPr>
        <w:pStyle w:val="tkTekst"/>
      </w:pPr>
      <w:r>
        <w:t>1. Установить размер ассигнований из республиканского бюджета Кыргызской Республики, передаваемых Фонду ОМС, в сумме:</w:t>
      </w:r>
    </w:p>
    <w:p w14:paraId="2CBED450" w14:textId="77777777" w:rsidR="00D002F1" w:rsidRDefault="00D002F1" w:rsidP="00D002F1">
      <w:pPr>
        <w:pStyle w:val="tkTekst"/>
      </w:pPr>
      <w:r>
        <w:t>1) на 2023 год - 23252094,2 тыс. сомов;</w:t>
      </w:r>
    </w:p>
    <w:p w14:paraId="2FE3D4E9" w14:textId="77777777" w:rsidR="00D002F1" w:rsidRDefault="00D002F1" w:rsidP="00D002F1">
      <w:pPr>
        <w:pStyle w:val="tkTekst"/>
      </w:pPr>
      <w:r>
        <w:t>2) план на 2024 год - 22737199,8 тыс. сомов;</w:t>
      </w:r>
    </w:p>
    <w:p w14:paraId="526BABEF" w14:textId="77777777" w:rsidR="00D002F1" w:rsidRDefault="00D002F1" w:rsidP="00D002F1">
      <w:pPr>
        <w:pStyle w:val="tkTekst"/>
      </w:pPr>
      <w:r>
        <w:t>3) план на 2025 год - 22791223,0 тыс. сомов.</w:t>
      </w:r>
    </w:p>
    <w:p w14:paraId="07AFDFFF" w14:textId="77777777" w:rsidR="00D002F1" w:rsidRDefault="00D002F1" w:rsidP="00D002F1">
      <w:pPr>
        <w:pStyle w:val="tkTekst"/>
      </w:pPr>
      <w:r>
        <w:t>Неиспользованные остатки средств республиканского бюджета, переданные Фонду ОМС, подлежат взысканию в доход бюджета, из которого они были предоставлены.</w:t>
      </w:r>
    </w:p>
    <w:p w14:paraId="0130E9E5" w14:textId="77777777" w:rsidR="00D002F1" w:rsidRDefault="00D002F1" w:rsidP="00D002F1">
      <w:pPr>
        <w:pStyle w:val="tkTekst"/>
      </w:pPr>
      <w:r>
        <w:t>2. Установить объем средств, передаваемых из бюджета Социального фонда при Кабинете Министров Кыргызской Республики в бюджет Фонда ОМС, в сумме:</w:t>
      </w:r>
    </w:p>
    <w:p w14:paraId="4C89A8C4" w14:textId="77777777" w:rsidR="00D002F1" w:rsidRDefault="00D002F1" w:rsidP="00D002F1">
      <w:pPr>
        <w:pStyle w:val="tkTekst"/>
      </w:pPr>
      <w:r>
        <w:lastRenderedPageBreak/>
        <w:t>1) на 2023 год - 3910114,0 тыс. сомов;</w:t>
      </w:r>
    </w:p>
    <w:p w14:paraId="581C5858" w14:textId="77777777" w:rsidR="00D002F1" w:rsidRDefault="00D002F1" w:rsidP="00D002F1">
      <w:pPr>
        <w:pStyle w:val="tkTekst"/>
      </w:pPr>
      <w:r>
        <w:t>2) план на 2024 год - 4135646,2 тыс. сомов;</w:t>
      </w:r>
    </w:p>
    <w:p w14:paraId="527617E9" w14:textId="77777777" w:rsidR="00D002F1" w:rsidRDefault="00D002F1" w:rsidP="00D002F1">
      <w:pPr>
        <w:pStyle w:val="tkTekst"/>
      </w:pPr>
      <w:r>
        <w:t>3) план на 2025 год - 4376164,5 тыс. сомов.</w:t>
      </w:r>
    </w:p>
    <w:p w14:paraId="17802DB9" w14:textId="77777777" w:rsidR="00D002F1" w:rsidRDefault="00D002F1" w:rsidP="00D002F1">
      <w:pPr>
        <w:pStyle w:val="tkTekst"/>
      </w:pPr>
      <w:r>
        <w:t>Социальному фонду при Кабинете Министров Кыргызской Республики обеспечить в течение года своевременное перечисление поступивших средств по страховым взносам в Фонд ОМС в полном объеме.</w:t>
      </w:r>
    </w:p>
    <w:p w14:paraId="2B66D126" w14:textId="77777777" w:rsidR="00D002F1" w:rsidRDefault="00D002F1" w:rsidP="00D002F1">
      <w:pPr>
        <w:pStyle w:val="tkZagolovok5"/>
      </w:pPr>
      <w:r>
        <w:t>Статья 7.</w:t>
      </w:r>
    </w:p>
    <w:p w14:paraId="22726876" w14:textId="77777777" w:rsidR="00D002F1" w:rsidRDefault="00D002F1" w:rsidP="00D002F1">
      <w:pPr>
        <w:pStyle w:val="tkTekst"/>
      </w:pPr>
      <w:r>
        <w:t>1. Установить объем оборотной кассовой наличности бюджета Фонда ОМС на 2023 год в сумме 325842,8 тыс. сомов.</w:t>
      </w:r>
    </w:p>
    <w:p w14:paraId="1A1E3F8D" w14:textId="77777777" w:rsidR="00D002F1" w:rsidRDefault="00D002F1" w:rsidP="00D002F1">
      <w:pPr>
        <w:pStyle w:val="tkTekst"/>
      </w:pPr>
      <w:r>
        <w:t>2. Направить оборотную кассовую наличность, образовавшуюся в течение года, на исполнение расходных обязательств Фонда ОМС в случаях возникновения критических ситуаций с финансовым обеспечением программ обязательного медицинского страхования, связанных со стихийными бедствиями, катастрофами, террористическими актами и другими чрезвычайными ситуациями, произошедшими в течение года.</w:t>
      </w:r>
    </w:p>
    <w:p w14:paraId="1578BF0B" w14:textId="77777777" w:rsidR="00D002F1" w:rsidRDefault="00D002F1" w:rsidP="00D002F1">
      <w:pPr>
        <w:pStyle w:val="tkZagolovok5"/>
      </w:pPr>
      <w:r>
        <w:t>Статья 8.</w:t>
      </w:r>
    </w:p>
    <w:p w14:paraId="5445D306" w14:textId="77777777" w:rsidR="00D002F1" w:rsidRDefault="00D002F1" w:rsidP="00D002F1">
      <w:pPr>
        <w:pStyle w:val="tkTekst"/>
      </w:pPr>
      <w:r>
        <w:t>Кабинет Министров Кыргызской Республики вправе вносить предложения:</w:t>
      </w:r>
    </w:p>
    <w:p w14:paraId="15BD78B4" w14:textId="77777777" w:rsidR="00D002F1" w:rsidRDefault="00D002F1" w:rsidP="00D002F1">
      <w:pPr>
        <w:pStyle w:val="tkTekst"/>
      </w:pPr>
      <w:r>
        <w:t>1) о внесении изменений в приложения к настоящему Закону в пределах суммы, утвержденной статьей 1 настоящего Закона;</w:t>
      </w:r>
    </w:p>
    <w:p w14:paraId="20CC5DF8" w14:textId="77777777" w:rsidR="00D002F1" w:rsidRDefault="00D002F1" w:rsidP="00D002F1">
      <w:pPr>
        <w:pStyle w:val="tkTekst"/>
      </w:pPr>
      <w:r>
        <w:t>2) о дополнительном финансировании сверх утвержденного бюджета, необходимом для исполнения неотложных мероприятий, с указанием источников доходов до внесения проекта закона о внесении изменений в настоящий Закон в соответствии с постановлениями и (или) распоряжениями Кабинета Министров Кыргызской Республики по согласованию с профильным комитетом Жогорку Кенеша Кыргызской Республики;</w:t>
      </w:r>
    </w:p>
    <w:p w14:paraId="5B3DBEFF" w14:textId="77777777" w:rsidR="00D002F1" w:rsidRDefault="00D002F1" w:rsidP="00D002F1">
      <w:pPr>
        <w:pStyle w:val="tkTekst"/>
      </w:pPr>
      <w:r>
        <w:t>3) об изменении размеров ассигнований из средств республиканского бюджета Кыргызской Республики и поступлений страховых взносов на обязательное медицинское страхование в сторону уменьшения в случае невыполнения доходных частей республиканского бюджета Кыргызской Республики и бюджета Социального фонда при Кабинете Министров Кыргызской Республики.</w:t>
      </w:r>
    </w:p>
    <w:p w14:paraId="6AD5168C" w14:textId="77777777" w:rsidR="00D002F1" w:rsidRDefault="00D002F1" w:rsidP="00D002F1">
      <w:pPr>
        <w:pStyle w:val="tkZagolovok5"/>
      </w:pPr>
      <w:r>
        <w:t>Статья 9.</w:t>
      </w:r>
    </w:p>
    <w:p w14:paraId="0BCEF7DE" w14:textId="77777777" w:rsidR="00D002F1" w:rsidRDefault="00D002F1" w:rsidP="00D002F1">
      <w:pPr>
        <w:pStyle w:val="tkTekst"/>
      </w:pPr>
      <w:r>
        <w:t>Установить, что в течение бюджетного года в настоящий Закон могут вноситься изменения не более двух раз - до 1 июня и до 1 ноября текущего бюджетного года.</w:t>
      </w:r>
    </w:p>
    <w:p w14:paraId="1E07AEA2" w14:textId="77777777" w:rsidR="00D002F1" w:rsidRDefault="00D002F1" w:rsidP="00D002F1">
      <w:pPr>
        <w:pStyle w:val="tkZagolovok5"/>
      </w:pPr>
      <w:r>
        <w:t>Статья 10.</w:t>
      </w:r>
    </w:p>
    <w:p w14:paraId="27C32C0F" w14:textId="77777777" w:rsidR="00D002F1" w:rsidRDefault="00D002F1" w:rsidP="00D002F1">
      <w:pPr>
        <w:pStyle w:val="tkTekst"/>
      </w:pPr>
      <w:r>
        <w:t>Установить, что в период действия чрезвычайного положения/чрезвычайной ситуации на территории Кыргызской Республики Кабинет Министров Кыргызской Республики вправе вносить изменения в параметры бюджета Фонда ОМС и перераспределять бюджетные средства между организациями здравоохранения, работающими в системе Единого плательщика, путем принятия соответствующих решений до внесения изменений в настоящий Закон по согласованию с профильным комитетом Жогорку Кенеша Кыргызской Республики.</w:t>
      </w:r>
    </w:p>
    <w:p w14:paraId="057DFF90" w14:textId="77777777" w:rsidR="00D002F1" w:rsidRDefault="00D002F1" w:rsidP="00D002F1">
      <w:pPr>
        <w:pStyle w:val="tkZagolovok5"/>
      </w:pPr>
      <w:r>
        <w:t>Статья 11.</w:t>
      </w:r>
    </w:p>
    <w:p w14:paraId="4DC1EF0F" w14:textId="77777777" w:rsidR="00D002F1" w:rsidRDefault="00D002F1" w:rsidP="00D002F1">
      <w:pPr>
        <w:pStyle w:val="tkTekst"/>
      </w:pPr>
      <w:r>
        <w:lastRenderedPageBreak/>
        <w:t>Осуществлять за счет средств соответствующих организаций здравоохранения выплаты по исполнительным листам физических и юридических лиц по решению судебных органов.</w:t>
      </w:r>
    </w:p>
    <w:p w14:paraId="23FCF1AF" w14:textId="77777777" w:rsidR="00D002F1" w:rsidRDefault="00D002F1" w:rsidP="00D002F1">
      <w:pPr>
        <w:pStyle w:val="tkZagolovok5"/>
      </w:pPr>
      <w:r>
        <w:t>Статья 12.</w:t>
      </w:r>
    </w:p>
    <w:p w14:paraId="39D09B3E" w14:textId="77777777" w:rsidR="00D002F1" w:rsidRDefault="00D002F1" w:rsidP="00D002F1">
      <w:pPr>
        <w:pStyle w:val="tkTekst"/>
      </w:pPr>
      <w:r>
        <w:t>1. Утвердить базовые нормативы, используемые для расчетов по оплате за оказанные медицинские и иные услуги организациями здравоохранения системы Единого плательщика, на 2023 год согласно приложению 7.</w:t>
      </w:r>
    </w:p>
    <w:p w14:paraId="12E07D1B" w14:textId="77777777" w:rsidR="00D002F1" w:rsidRDefault="00D002F1" w:rsidP="00D002F1">
      <w:pPr>
        <w:pStyle w:val="tkTekst"/>
      </w:pPr>
      <w:r>
        <w:t>2. Установить расчетный показатель по базовому государственному медицинскому страхованию на душу населения на 2023 год в размере до тридцати расчетных показателей.</w:t>
      </w:r>
    </w:p>
    <w:p w14:paraId="492C37A5" w14:textId="77777777" w:rsidR="00D002F1" w:rsidRDefault="00D002F1" w:rsidP="00D002F1">
      <w:pPr>
        <w:pStyle w:val="tkZagolovok5"/>
      </w:pPr>
      <w:r>
        <w:t>Статья 13.</w:t>
      </w:r>
    </w:p>
    <w:p w14:paraId="405F8FAE" w14:textId="77777777" w:rsidR="00D002F1" w:rsidRDefault="00D002F1" w:rsidP="00D002F1">
      <w:pPr>
        <w:pStyle w:val="tkTekst"/>
      </w:pPr>
      <w:r>
        <w:t>1. Установить, что полномочия по администрированию формирования и исполнению бюджетов организаций здравоохранения за оказанные услуги на договорной основе и оказанию платных государственных услуг возлагаются на Фонд ОМС.</w:t>
      </w:r>
    </w:p>
    <w:p w14:paraId="2D17DEC7" w14:textId="77777777" w:rsidR="00D002F1" w:rsidRDefault="00D002F1" w:rsidP="00D002F1">
      <w:pPr>
        <w:pStyle w:val="tkTekst"/>
      </w:pPr>
      <w:r>
        <w:t>2. Остатки неиспользованных средств (кроме ассигнований из республиканского бюджета (трансферты)) на счетах Фонда ОМС и организаций здравоохранения, работающих в системе Единого плательщика, переносятся на очередной бюджетный год.</w:t>
      </w:r>
    </w:p>
    <w:p w14:paraId="07CA4699" w14:textId="77777777" w:rsidR="00D002F1" w:rsidRDefault="00D002F1" w:rsidP="00D002F1">
      <w:pPr>
        <w:pStyle w:val="tkTekst"/>
      </w:pPr>
      <w:r>
        <w:t>3. Фонд ОМС в процессе исполнения бюджета несет ответственность за осуществление своевременной и полной оплаты за оказанные услуги на договорной основе организациям здравоохранения, работающим в системе Единого плательщика.</w:t>
      </w:r>
    </w:p>
    <w:p w14:paraId="760307F0" w14:textId="77777777" w:rsidR="00D002F1" w:rsidRDefault="00D002F1" w:rsidP="00D002F1">
      <w:pPr>
        <w:pStyle w:val="tkTekst"/>
      </w:pPr>
      <w:r>
        <w:t>4. Ответственность за целевое и эффективное использование средств бюджета Фонда ОМС возлагается на руководителей организаций здравоохранения, работающих в системе Единого плательщика.</w:t>
      </w:r>
    </w:p>
    <w:p w14:paraId="6D547068" w14:textId="77777777" w:rsidR="00D002F1" w:rsidRDefault="00D002F1" w:rsidP="00D002F1">
      <w:pPr>
        <w:pStyle w:val="tkTekst"/>
      </w:pPr>
      <w:r>
        <w:t>5. Средства, использованные организациями здравоохранения и Фондом ОМС в нарушение законодательства в сфере бюджетного регулирования, а также в сфере здравоохранения и медицинского страхования, подлежат перечислению в доход соответствующего бюджета, из которого они были предоставлены.</w:t>
      </w:r>
    </w:p>
    <w:p w14:paraId="5B69271D" w14:textId="77777777" w:rsidR="00D002F1" w:rsidRDefault="00D002F1" w:rsidP="00D002F1">
      <w:pPr>
        <w:pStyle w:val="tkZagolovok5"/>
      </w:pPr>
      <w:r>
        <w:t>Статья 14.</w:t>
      </w:r>
    </w:p>
    <w:p w14:paraId="6C0E5B93" w14:textId="77777777" w:rsidR="00D002F1" w:rsidRDefault="00D002F1" w:rsidP="00D002F1">
      <w:pPr>
        <w:pStyle w:val="tkTekst"/>
      </w:pPr>
      <w:r>
        <w:t>Настоящий Закон подлежит официальному опубликованию и вступает в силу с 1 января 2023 года.</w:t>
      </w:r>
    </w:p>
    <w:p w14:paraId="7DDC00A6" w14:textId="77777777" w:rsidR="00D002F1" w:rsidRDefault="00D002F1" w:rsidP="00D002F1">
      <w:pPr>
        <w:pStyle w:val="tkTekst"/>
      </w:pPr>
      <w:r>
        <w:t>Кабинету Министров Кыргызской Республики принять необходимые меры, направленные на реализацию настоящего Закона.</w:t>
      </w:r>
    </w:p>
    <w:p w14:paraId="7C11D005" w14:textId="77777777" w:rsidR="00D002F1" w:rsidRDefault="00D002F1" w:rsidP="00D002F1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D002F1" w14:paraId="5CDA8BBE" w14:textId="77777777" w:rsidTr="00204CA8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5266496D" w14:textId="77777777" w:rsidR="00D002F1" w:rsidRPr="00624DEE" w:rsidRDefault="00D002F1" w:rsidP="00204CA8">
            <w:pPr>
              <w:pStyle w:val="tkPodpis"/>
            </w:pPr>
            <w:r w:rsidRPr="00624DEE">
              <w:t>Президент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ACF2" w14:textId="77777777" w:rsidR="00D002F1" w:rsidRPr="00624DEE" w:rsidRDefault="00D002F1" w:rsidP="00204CA8">
            <w:pPr>
              <w:pStyle w:val="tkPodpis"/>
            </w:pPr>
            <w:r w:rsidRPr="00624DEE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68B4A" w14:textId="77777777" w:rsidR="00D002F1" w:rsidRPr="00624DEE" w:rsidRDefault="00D002F1" w:rsidP="00204CA8">
            <w:pPr>
              <w:pStyle w:val="tkPodpis"/>
            </w:pPr>
            <w:proofErr w:type="spellStart"/>
            <w:r w:rsidRPr="00624DEE">
              <w:t>С.Жапаров</w:t>
            </w:r>
            <w:proofErr w:type="spellEnd"/>
          </w:p>
        </w:tc>
      </w:tr>
      <w:tr w:rsidR="00D002F1" w14:paraId="2F83E7F1" w14:textId="77777777" w:rsidTr="00204CA8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72FED96" w14:textId="77777777" w:rsidR="00D002F1" w:rsidRPr="00624DEE" w:rsidRDefault="00D002F1" w:rsidP="00204CA8">
            <w:pPr>
              <w:pStyle w:val="tkPodpis"/>
            </w:pPr>
            <w:r w:rsidRPr="00624DEE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6D1C" w14:textId="77777777" w:rsidR="00D002F1" w:rsidRPr="00624DEE" w:rsidRDefault="00D002F1" w:rsidP="00204CA8">
            <w:pPr>
              <w:pStyle w:val="tkPodpis"/>
            </w:pPr>
            <w:r w:rsidRPr="00624DEE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887F0" w14:textId="77777777" w:rsidR="00D002F1" w:rsidRPr="00624DEE" w:rsidRDefault="00D002F1" w:rsidP="00204CA8">
            <w:pPr>
              <w:pStyle w:val="tkPodpis"/>
            </w:pPr>
            <w:r w:rsidRPr="00624DEE">
              <w:t> </w:t>
            </w:r>
          </w:p>
        </w:tc>
      </w:tr>
      <w:tr w:rsidR="00D002F1" w14:paraId="42C78515" w14:textId="77777777" w:rsidTr="00204CA8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7265D5A6" w14:textId="77777777" w:rsidR="00D002F1" w:rsidRPr="00624DEE" w:rsidRDefault="00D002F1" w:rsidP="00204CA8">
            <w:pPr>
              <w:pStyle w:val="tkPodpis"/>
            </w:pPr>
            <w:r w:rsidRPr="00624DEE">
              <w:t>Принят Жогорку Кенешем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3DFC" w14:textId="77777777" w:rsidR="00D002F1" w:rsidRPr="00624DEE" w:rsidRDefault="00D002F1" w:rsidP="00204CA8">
            <w:pPr>
              <w:pStyle w:val="tkPodpis"/>
            </w:pPr>
            <w:r w:rsidRPr="00624DEE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0CFFB" w14:textId="77777777" w:rsidR="00D002F1" w:rsidRPr="00624DEE" w:rsidRDefault="00D002F1" w:rsidP="00204CA8">
            <w:pPr>
              <w:pStyle w:val="tkPodpis"/>
            </w:pPr>
            <w:r w:rsidRPr="00624DEE">
              <w:t>29 декабря 2022 года</w:t>
            </w:r>
          </w:p>
        </w:tc>
      </w:tr>
    </w:tbl>
    <w:p w14:paraId="7B49599C" w14:textId="77777777" w:rsidR="00D002F1" w:rsidRPr="00624DEE" w:rsidRDefault="00D002F1" w:rsidP="00D002F1">
      <w:pPr>
        <w:pStyle w:val="tkTekst"/>
      </w:pPr>
      <w:r>
        <w:t> </w:t>
      </w:r>
    </w:p>
    <w:p w14:paraId="47FFA47E" w14:textId="77777777" w:rsidR="00E03EF6" w:rsidRDefault="00E03EF6"/>
    <w:p w14:paraId="35564220" w14:textId="77777777" w:rsidR="008C036E" w:rsidRDefault="008C036E" w:rsidP="008C036E">
      <w:pPr>
        <w:pStyle w:val="tkTekst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8C036E" w14:paraId="36DC0A75" w14:textId="77777777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A2FC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83D3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0D2A" w14:textId="77777777" w:rsidR="008C036E" w:rsidRPr="00624DEE" w:rsidRDefault="008C036E" w:rsidP="00A61DD0">
            <w:pPr>
              <w:pStyle w:val="tkGrif"/>
            </w:pPr>
            <w:r w:rsidRPr="00624DEE">
              <w:t>Приложение 1</w:t>
            </w:r>
            <w:r w:rsidRPr="00624DEE">
              <w:br/>
              <w:t>к Закону Кыргызской Республики "О бюджете Фонда обязательного медицинского страхования при Министерстве здравоохранения Кыргызской Республики на 2023 год и плановый период 2024-2025 годов"</w:t>
            </w:r>
          </w:p>
        </w:tc>
      </w:tr>
    </w:tbl>
    <w:p w14:paraId="3289EA45" w14:textId="77777777" w:rsidR="008C036E" w:rsidRPr="00624DEE" w:rsidRDefault="008C036E" w:rsidP="008C036E">
      <w:pPr>
        <w:pStyle w:val="tkNazvanie"/>
      </w:pPr>
      <w:r>
        <w:t>БЮДЖЕТ</w:t>
      </w:r>
      <w:r>
        <w:br/>
        <w:t>Фонда обязательного медицинского страхования при Министерстве здравоохранения Кыргызской Республики на 2023 год</w:t>
      </w:r>
    </w:p>
    <w:p w14:paraId="6FED22A5" w14:textId="77777777" w:rsidR="008C036E" w:rsidRDefault="008C036E" w:rsidP="008C036E">
      <w:pPr>
        <w:pStyle w:val="tkTablica"/>
        <w:jc w:val="right"/>
      </w:pPr>
      <w:r>
        <w:t>(в тыс. сомов)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1477"/>
        <w:gridCol w:w="2022"/>
      </w:tblGrid>
      <w:tr w:rsidR="008C036E" w14:paraId="5168F0CB" w14:textId="77777777" w:rsidTr="00A61DD0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FC0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Код</w:t>
            </w:r>
          </w:p>
        </w:tc>
        <w:tc>
          <w:tcPr>
            <w:tcW w:w="3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0AD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F5E1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2023 год</w:t>
            </w:r>
          </w:p>
        </w:tc>
      </w:tr>
      <w:tr w:rsidR="008C036E" w14:paraId="5C8FC143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792F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C6F4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Всего ресурсов: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786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28770780,8</w:t>
            </w:r>
          </w:p>
        </w:tc>
      </w:tr>
      <w:tr w:rsidR="008C036E" w14:paraId="00658906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09E0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58462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Доходы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46B4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28475651,0</w:t>
            </w:r>
          </w:p>
        </w:tc>
      </w:tr>
      <w:tr w:rsidR="008C036E" w14:paraId="37BDBA81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5E0E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12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25BD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Взносы/отчисления на социальные нужды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A60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12000,0</w:t>
            </w:r>
          </w:p>
        </w:tc>
      </w:tr>
      <w:tr w:rsidR="008C036E" w14:paraId="07C16736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BDC9" w14:textId="77777777" w:rsidR="008C036E" w:rsidRPr="00624DEE" w:rsidRDefault="008C036E" w:rsidP="00A61DD0">
            <w:pPr>
              <w:pStyle w:val="tkTablica"/>
            </w:pPr>
            <w:r w:rsidRPr="00624DEE">
              <w:t>1231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701B" w14:textId="77777777" w:rsidR="008C036E" w:rsidRPr="00624DEE" w:rsidRDefault="008C036E" w:rsidP="00A61DD0">
            <w:pPr>
              <w:pStyle w:val="tkTablica"/>
            </w:pPr>
            <w:r w:rsidRPr="00624DEE">
              <w:t>Прочие доходы Фонда обязательного медицинского страхования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9C7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12000,0</w:t>
            </w:r>
          </w:p>
        </w:tc>
      </w:tr>
      <w:tr w:rsidR="008C036E" w14:paraId="0DDC302C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3E43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13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5A4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Полученные официальные трансферты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D3C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27226608,2</w:t>
            </w:r>
          </w:p>
        </w:tc>
      </w:tr>
      <w:tr w:rsidR="008C036E" w14:paraId="3587A5FE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D383" w14:textId="77777777" w:rsidR="008C036E" w:rsidRPr="00624DEE" w:rsidRDefault="008C036E" w:rsidP="00A61DD0">
            <w:pPr>
              <w:pStyle w:val="tkTablica"/>
            </w:pPr>
            <w:r w:rsidRPr="00624DEE">
              <w:t>1312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2607" w14:textId="77777777" w:rsidR="008C036E" w:rsidRPr="00624DEE" w:rsidRDefault="008C036E" w:rsidP="00A61DD0">
            <w:pPr>
              <w:pStyle w:val="tkTablica"/>
            </w:pPr>
            <w:r w:rsidRPr="00624DEE">
              <w:t>Трансферты от международных организаций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A16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64400,0</w:t>
            </w:r>
          </w:p>
        </w:tc>
      </w:tr>
      <w:tr w:rsidR="008C036E" w14:paraId="7670CC66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E17C" w14:textId="77777777" w:rsidR="008C036E" w:rsidRPr="00624DEE" w:rsidRDefault="008C036E" w:rsidP="00A61DD0">
            <w:pPr>
              <w:pStyle w:val="tkTablica"/>
            </w:pPr>
            <w:r w:rsidRPr="00624DEE">
              <w:t>1333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20E37" w14:textId="77777777" w:rsidR="008C036E" w:rsidRPr="00624DEE" w:rsidRDefault="008C036E" w:rsidP="00A61DD0">
            <w:pPr>
              <w:pStyle w:val="tkTablica"/>
            </w:pPr>
            <w:r w:rsidRPr="00624DEE">
              <w:t>Средства, полученные из республиканского бюджета другими единицами сектора государственного управления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285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23252094,2</w:t>
            </w:r>
          </w:p>
        </w:tc>
      </w:tr>
      <w:tr w:rsidR="008C036E" w14:paraId="6597843F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5EBD" w14:textId="77777777" w:rsidR="008C036E" w:rsidRPr="00624DEE" w:rsidRDefault="008C036E" w:rsidP="00A61DD0">
            <w:pPr>
              <w:pStyle w:val="tkTablica"/>
            </w:pPr>
            <w:r w:rsidRPr="00624DEE">
              <w:t>1335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51E7" w14:textId="77777777" w:rsidR="008C036E" w:rsidRPr="00624DEE" w:rsidRDefault="008C036E" w:rsidP="00A61DD0">
            <w:pPr>
              <w:pStyle w:val="tkTablica"/>
            </w:pPr>
            <w:r w:rsidRPr="00624DEE">
              <w:t>Средства, полученные из бюджета Социального фонда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CB3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3910114,0</w:t>
            </w:r>
          </w:p>
        </w:tc>
      </w:tr>
      <w:tr w:rsidR="008C036E" w14:paraId="139A20FA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567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14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6E3F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Неналоговые доходы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3E4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1237042,8</w:t>
            </w:r>
          </w:p>
        </w:tc>
      </w:tr>
      <w:tr w:rsidR="008C036E" w14:paraId="230790D2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FD6BD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1423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C1CF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Поступления от оказания платных услуг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286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1237042,8</w:t>
            </w:r>
          </w:p>
        </w:tc>
      </w:tr>
      <w:tr w:rsidR="008C036E" w14:paraId="17264231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91F1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B999" w14:textId="77777777" w:rsidR="008C036E" w:rsidRPr="00624DEE" w:rsidRDefault="008C036E" w:rsidP="00A61DD0">
            <w:pPr>
              <w:pStyle w:val="tkTablica"/>
            </w:pPr>
            <w:r w:rsidRPr="00624DEE">
              <w:t xml:space="preserve">в т.ч. средства </w:t>
            </w:r>
            <w:proofErr w:type="spellStart"/>
            <w:r w:rsidRPr="00624DEE">
              <w:t>сооплаты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DD8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582965,2</w:t>
            </w:r>
          </w:p>
        </w:tc>
      </w:tr>
      <w:tr w:rsidR="008C036E" w14:paraId="503F4789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0EB8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F762C" w14:textId="77777777" w:rsidR="008C036E" w:rsidRPr="00624DEE" w:rsidRDefault="008C036E" w:rsidP="00A61DD0">
            <w:pPr>
              <w:pStyle w:val="tkTablica"/>
            </w:pPr>
            <w:r w:rsidRPr="00624DEE">
              <w:t>Остаток на начало года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53AD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295129,8</w:t>
            </w:r>
          </w:p>
        </w:tc>
      </w:tr>
      <w:tr w:rsidR="008C036E" w14:paraId="7F06A18A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2F28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E9F3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Всего общие расходы: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CFA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28770780,8</w:t>
            </w:r>
          </w:p>
        </w:tc>
      </w:tr>
      <w:tr w:rsidR="008C036E" w14:paraId="1BDB5B7B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189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2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B452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Расходы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E889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28770780,8</w:t>
            </w:r>
          </w:p>
        </w:tc>
      </w:tr>
      <w:tr w:rsidR="008C036E" w14:paraId="0E95770C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147F0" w14:textId="77777777" w:rsidR="008C036E" w:rsidRPr="00624DEE" w:rsidRDefault="008C036E" w:rsidP="00A61DD0">
            <w:pPr>
              <w:pStyle w:val="tkTablica"/>
            </w:pPr>
            <w:r w:rsidRPr="00624DEE">
              <w:lastRenderedPageBreak/>
              <w:t>2111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9C40" w14:textId="77777777" w:rsidR="008C036E" w:rsidRPr="00624DEE" w:rsidRDefault="008C036E" w:rsidP="00A61DD0">
            <w:pPr>
              <w:pStyle w:val="tkTablica"/>
            </w:pPr>
            <w:r w:rsidRPr="00624DEE">
              <w:t>Заработная плата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29D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179145,4</w:t>
            </w:r>
          </w:p>
        </w:tc>
      </w:tr>
      <w:tr w:rsidR="008C036E" w14:paraId="33E23565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B059" w14:textId="77777777" w:rsidR="008C036E" w:rsidRPr="00624DEE" w:rsidRDefault="008C036E" w:rsidP="00A61DD0">
            <w:pPr>
              <w:pStyle w:val="tkTablica"/>
            </w:pPr>
            <w:r w:rsidRPr="00624DEE">
              <w:t>2121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0785" w14:textId="77777777" w:rsidR="008C036E" w:rsidRPr="00624DEE" w:rsidRDefault="008C036E" w:rsidP="00A61DD0">
            <w:pPr>
              <w:pStyle w:val="tkTablica"/>
            </w:pPr>
            <w:r w:rsidRPr="00624DEE">
              <w:t>Взносы/отчисления на социальные нужды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543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26680,9</w:t>
            </w:r>
          </w:p>
        </w:tc>
      </w:tr>
      <w:tr w:rsidR="008C036E" w14:paraId="5768F9BA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29C1" w14:textId="77777777" w:rsidR="008C036E" w:rsidRPr="00624DEE" w:rsidRDefault="008C036E" w:rsidP="00A61DD0">
            <w:pPr>
              <w:pStyle w:val="tkTablica"/>
            </w:pPr>
            <w:r w:rsidRPr="00624DEE">
              <w:t>2211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7E38" w14:textId="77777777" w:rsidR="008C036E" w:rsidRPr="00624DEE" w:rsidRDefault="008C036E" w:rsidP="00A61DD0">
            <w:pPr>
              <w:pStyle w:val="tkTablica"/>
            </w:pPr>
            <w:r w:rsidRPr="00624DEE">
              <w:t>Расходы на служебные поездки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118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9010,3</w:t>
            </w:r>
          </w:p>
        </w:tc>
      </w:tr>
      <w:tr w:rsidR="008C036E" w14:paraId="45009DAE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2950" w14:textId="77777777" w:rsidR="008C036E" w:rsidRPr="00624DEE" w:rsidRDefault="008C036E" w:rsidP="00A61DD0">
            <w:pPr>
              <w:pStyle w:val="tkTablica"/>
            </w:pPr>
            <w:r w:rsidRPr="00624DEE">
              <w:t>2212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CC9C" w14:textId="77777777" w:rsidR="008C036E" w:rsidRPr="00624DEE" w:rsidRDefault="008C036E" w:rsidP="00A61DD0">
            <w:pPr>
              <w:pStyle w:val="tkTablica"/>
            </w:pPr>
            <w:r w:rsidRPr="00624DEE">
              <w:t>Услуги связи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61E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2690,4</w:t>
            </w:r>
          </w:p>
        </w:tc>
      </w:tr>
      <w:tr w:rsidR="008C036E" w14:paraId="6E5ED16E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DEFFB" w14:textId="77777777" w:rsidR="008C036E" w:rsidRPr="00624DEE" w:rsidRDefault="008C036E" w:rsidP="00A61DD0">
            <w:pPr>
              <w:pStyle w:val="tkTablica"/>
            </w:pPr>
            <w:r w:rsidRPr="00624DEE">
              <w:t>2213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4CE0" w14:textId="77777777" w:rsidR="008C036E" w:rsidRPr="00624DEE" w:rsidRDefault="008C036E" w:rsidP="00A61DD0">
            <w:pPr>
              <w:pStyle w:val="tkTablica"/>
            </w:pPr>
            <w:r w:rsidRPr="00624DEE">
              <w:t>Арендная плата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DD4F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7101,0</w:t>
            </w:r>
          </w:p>
        </w:tc>
      </w:tr>
      <w:tr w:rsidR="008C036E" w14:paraId="547840D7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5C6D" w14:textId="77777777" w:rsidR="008C036E" w:rsidRPr="00624DEE" w:rsidRDefault="008C036E" w:rsidP="00A61DD0">
            <w:pPr>
              <w:pStyle w:val="tkTablica"/>
            </w:pPr>
            <w:r w:rsidRPr="00624DEE">
              <w:t>2214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797FD" w14:textId="77777777" w:rsidR="008C036E" w:rsidRPr="00624DEE" w:rsidRDefault="008C036E" w:rsidP="00A61DD0">
            <w:pPr>
              <w:pStyle w:val="tkTablica"/>
            </w:pPr>
            <w:r w:rsidRPr="00624DEE">
              <w:t>Транспортные услуги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AF5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5193,4</w:t>
            </w:r>
          </w:p>
        </w:tc>
      </w:tr>
      <w:tr w:rsidR="008C036E" w14:paraId="3151AF14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C5B76" w14:textId="77777777" w:rsidR="008C036E" w:rsidRPr="00624DEE" w:rsidRDefault="008C036E" w:rsidP="00A61DD0">
            <w:pPr>
              <w:pStyle w:val="tkTablica"/>
            </w:pPr>
            <w:r w:rsidRPr="00624DEE">
              <w:t>2215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922A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прочих товаров и услуг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160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11686,6</w:t>
            </w:r>
          </w:p>
        </w:tc>
      </w:tr>
      <w:tr w:rsidR="008C036E" w14:paraId="4A935D7E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6B22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BB29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FC7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28485630,8</w:t>
            </w:r>
          </w:p>
        </w:tc>
      </w:tr>
      <w:tr w:rsidR="008C036E" w14:paraId="4DF7989F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7DF2" w14:textId="77777777" w:rsidR="008C036E" w:rsidRPr="00624DEE" w:rsidRDefault="008C036E" w:rsidP="00A61DD0">
            <w:pPr>
              <w:pStyle w:val="tkTablica"/>
            </w:pPr>
            <w:r w:rsidRPr="00624DEE">
              <w:t>2221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7837" w14:textId="77777777" w:rsidR="008C036E" w:rsidRPr="00624DEE" w:rsidRDefault="008C036E" w:rsidP="00A61DD0">
            <w:pPr>
              <w:pStyle w:val="tkTablica"/>
            </w:pPr>
            <w:r w:rsidRPr="00624DEE">
              <w:t>Расходы на текущий ремонт имущества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C4E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3782,6</w:t>
            </w:r>
          </w:p>
        </w:tc>
      </w:tr>
      <w:tr w:rsidR="008C036E" w14:paraId="33B7AC67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DE09" w14:textId="77777777" w:rsidR="008C036E" w:rsidRPr="00624DEE" w:rsidRDefault="008C036E" w:rsidP="00A61DD0">
            <w:pPr>
              <w:pStyle w:val="tkTablica"/>
            </w:pPr>
            <w:r w:rsidRPr="00624DEE">
              <w:t>2222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CF24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предметов и материалов для текущих хозяйственных целей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8A0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5074,8</w:t>
            </w:r>
          </w:p>
        </w:tc>
      </w:tr>
      <w:tr w:rsidR="008C036E" w14:paraId="17B32771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AE2E" w14:textId="77777777" w:rsidR="008C036E" w:rsidRPr="00624DEE" w:rsidRDefault="008C036E" w:rsidP="00A61DD0">
            <w:pPr>
              <w:pStyle w:val="tkTablica"/>
            </w:pPr>
            <w:r w:rsidRPr="00624DEE">
              <w:t>2224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EE7B" w14:textId="77777777" w:rsidR="008C036E" w:rsidRPr="00624DEE" w:rsidRDefault="008C036E" w:rsidP="00A61DD0">
            <w:pPr>
              <w:pStyle w:val="tkTablica"/>
            </w:pPr>
            <w:r w:rsidRPr="00624DEE">
              <w:t>Приобретение угля и других видов топлива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C16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160,0</w:t>
            </w:r>
          </w:p>
        </w:tc>
      </w:tr>
      <w:tr w:rsidR="008C036E" w14:paraId="7DA4AD80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C9EE" w14:textId="77777777" w:rsidR="008C036E" w:rsidRPr="00624DEE" w:rsidRDefault="008C036E" w:rsidP="00A61DD0">
            <w:pPr>
              <w:pStyle w:val="tkTablica"/>
            </w:pPr>
            <w:r w:rsidRPr="00624DEE">
              <w:t>2226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8BEC" w14:textId="77777777" w:rsidR="008C036E" w:rsidRPr="00624DEE" w:rsidRDefault="008C036E" w:rsidP="00A61DD0">
            <w:pPr>
              <w:pStyle w:val="tkTablica"/>
            </w:pPr>
            <w:r w:rsidRPr="00624DEE">
              <w:t>Расходы на оплату услуг банков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BC1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2016,0</w:t>
            </w:r>
          </w:p>
        </w:tc>
      </w:tr>
      <w:tr w:rsidR="008C036E" w14:paraId="15EFB011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0934" w14:textId="77777777" w:rsidR="008C036E" w:rsidRPr="00624DEE" w:rsidRDefault="008C036E" w:rsidP="00A61DD0">
            <w:pPr>
              <w:pStyle w:val="tkTablica"/>
            </w:pPr>
            <w:r w:rsidRPr="00624DEE">
              <w:t>2231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D38E" w14:textId="77777777" w:rsidR="008C036E" w:rsidRPr="00624DEE" w:rsidRDefault="008C036E" w:rsidP="00A61DD0">
            <w:pPr>
              <w:pStyle w:val="tkTablica"/>
            </w:pPr>
            <w:r w:rsidRPr="00624DEE">
              <w:t>Коммунальные услуги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A2E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1384,7</w:t>
            </w:r>
          </w:p>
        </w:tc>
      </w:tr>
      <w:tr w:rsidR="008C036E" w14:paraId="23D49DCA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2283C" w14:textId="77777777" w:rsidR="008C036E" w:rsidRPr="00624DEE" w:rsidRDefault="008C036E" w:rsidP="00A61DD0">
            <w:pPr>
              <w:pStyle w:val="tkTablica"/>
            </w:pPr>
            <w:r w:rsidRPr="00624DEE">
              <w:t>3111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5825" w14:textId="77777777" w:rsidR="008C036E" w:rsidRPr="00624DEE" w:rsidRDefault="008C036E" w:rsidP="00A61DD0">
            <w:pPr>
              <w:pStyle w:val="tkTablica"/>
            </w:pPr>
            <w:r w:rsidRPr="00624DEE">
              <w:t>Здания и сооружения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4ED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700,0</w:t>
            </w:r>
          </w:p>
        </w:tc>
      </w:tr>
      <w:tr w:rsidR="008C036E" w14:paraId="0A82BFB9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61D82" w14:textId="77777777" w:rsidR="008C036E" w:rsidRPr="00624DEE" w:rsidRDefault="008C036E" w:rsidP="00A61DD0">
            <w:pPr>
              <w:pStyle w:val="tkTablica"/>
            </w:pPr>
            <w:r w:rsidRPr="00624DEE">
              <w:t>3112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D6E0" w14:textId="77777777" w:rsidR="008C036E" w:rsidRPr="00624DEE" w:rsidRDefault="008C036E" w:rsidP="00A61DD0">
            <w:pPr>
              <w:pStyle w:val="tkTablica"/>
            </w:pPr>
            <w:r w:rsidRPr="00624DEE">
              <w:t>Машины и оборудование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104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20645,0</w:t>
            </w:r>
          </w:p>
        </w:tc>
      </w:tr>
      <w:tr w:rsidR="008C036E" w14:paraId="35097914" w14:textId="77777777" w:rsidTr="00A61DD0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C677" w14:textId="77777777" w:rsidR="008C036E" w:rsidRPr="00624DEE" w:rsidRDefault="008C036E" w:rsidP="00A61DD0">
            <w:pPr>
              <w:pStyle w:val="tkTablica"/>
            </w:pPr>
            <w:r w:rsidRPr="00624DEE">
              <w:t>3113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AE27" w14:textId="77777777" w:rsidR="008C036E" w:rsidRPr="00624DEE" w:rsidRDefault="008C036E" w:rsidP="00A61DD0">
            <w:pPr>
              <w:pStyle w:val="tkTablica"/>
            </w:pPr>
            <w:r w:rsidRPr="00624DEE">
              <w:t>Другие основные фонды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EFB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9878,9</w:t>
            </w:r>
          </w:p>
        </w:tc>
      </w:tr>
    </w:tbl>
    <w:p w14:paraId="4776CB2F" w14:textId="77777777" w:rsidR="008C036E" w:rsidRPr="000434C4" w:rsidRDefault="008C036E" w:rsidP="008C036E"/>
    <w:p w14:paraId="335D9886" w14:textId="77777777" w:rsidR="008C036E" w:rsidRDefault="008C036E"/>
    <w:p w14:paraId="28B12D57" w14:textId="77777777" w:rsidR="008C036E" w:rsidRDefault="008C036E"/>
    <w:p w14:paraId="30252239" w14:textId="77777777" w:rsidR="008C036E" w:rsidRDefault="008C036E"/>
    <w:p w14:paraId="1B9EA05A" w14:textId="77777777" w:rsidR="008C036E" w:rsidRDefault="008C036E"/>
    <w:p w14:paraId="2F7A66A7" w14:textId="77777777" w:rsidR="008C036E" w:rsidRDefault="008C036E"/>
    <w:p w14:paraId="05C0D2DD" w14:textId="77777777" w:rsidR="008C036E" w:rsidRDefault="008C036E"/>
    <w:p w14:paraId="5166129E" w14:textId="77777777" w:rsidR="008C036E" w:rsidRDefault="008C036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8C036E" w14:paraId="2315CAE2" w14:textId="77777777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294A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D952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6E5AC" w14:textId="77777777" w:rsidR="008C036E" w:rsidRPr="00624DEE" w:rsidRDefault="008C036E" w:rsidP="00A61DD0">
            <w:pPr>
              <w:pStyle w:val="tkGrif"/>
            </w:pPr>
            <w:r w:rsidRPr="00624DEE">
              <w:t>Приложение 2</w:t>
            </w:r>
            <w:r w:rsidRPr="00624DEE">
              <w:br/>
              <w:t>к Закону Кыргызской Республики "О бюджете Фонда обязательного медицинского страхования при Министерстве здравоохранения Кыргызской Республики на 2023 год и плановый период 2024-2025 годов"</w:t>
            </w:r>
          </w:p>
        </w:tc>
      </w:tr>
    </w:tbl>
    <w:p w14:paraId="1614F9F3" w14:textId="77777777" w:rsidR="008C036E" w:rsidRPr="00624DEE" w:rsidRDefault="008C036E" w:rsidP="008C036E">
      <w:pPr>
        <w:pStyle w:val="tkNazvanie"/>
      </w:pPr>
      <w:r>
        <w:t>ПРОГНОЗ БЮДЖЕТА</w:t>
      </w:r>
      <w:r>
        <w:br/>
        <w:t>Фонда обязательного медицинского страхования при Министерстве здравоохранения Кыргызской Республики на 2024-2025 годы</w:t>
      </w:r>
    </w:p>
    <w:p w14:paraId="3DC59B72" w14:textId="77777777" w:rsidR="008C036E" w:rsidRDefault="008C036E" w:rsidP="008C036E">
      <w:pPr>
        <w:pStyle w:val="tkTekst"/>
        <w:jc w:val="right"/>
      </w:pPr>
      <w:r>
        <w:t>(в тыс. сомов)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9943"/>
        <w:gridCol w:w="1830"/>
        <w:gridCol w:w="1830"/>
      </w:tblGrid>
      <w:tr w:rsidR="008C036E" w14:paraId="338EDED4" w14:textId="77777777" w:rsidTr="00A61DD0"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38C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Код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3EB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38E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2024 год</w:t>
            </w:r>
            <w:r w:rsidRPr="00624DEE">
              <w:rPr>
                <w:b/>
                <w:bCs/>
              </w:rPr>
              <w:br/>
              <w:t>(прогноз)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5C1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2025 год</w:t>
            </w:r>
            <w:r w:rsidRPr="00624DEE">
              <w:rPr>
                <w:b/>
                <w:bCs/>
              </w:rPr>
              <w:br/>
              <w:t>(прогноз)</w:t>
            </w:r>
          </w:p>
        </w:tc>
      </w:tr>
      <w:tr w:rsidR="008C036E" w14:paraId="19D603B6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3F04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2152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Всего ресурсов: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085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28572435,9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3C1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29022846,5</w:t>
            </w:r>
          </w:p>
        </w:tc>
      </w:tr>
      <w:tr w:rsidR="008C036E" w14:paraId="51436E45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250C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2595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Доходы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B85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28246593,1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D61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28678209,3</w:t>
            </w:r>
          </w:p>
        </w:tc>
      </w:tr>
      <w:tr w:rsidR="008C036E" w14:paraId="298C3CFE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1EF7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12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B1AA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Взносы/отчисления на социальные нужды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88A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13000,0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408A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14000,0</w:t>
            </w:r>
          </w:p>
        </w:tc>
      </w:tr>
      <w:tr w:rsidR="008C036E" w14:paraId="6A88294E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A5B5" w14:textId="77777777" w:rsidR="008C036E" w:rsidRPr="00624DEE" w:rsidRDefault="008C036E" w:rsidP="00A61DD0">
            <w:pPr>
              <w:pStyle w:val="tkTablica"/>
            </w:pPr>
            <w:r w:rsidRPr="00624DEE">
              <w:t>1231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C487" w14:textId="77777777" w:rsidR="008C036E" w:rsidRPr="00624DEE" w:rsidRDefault="008C036E" w:rsidP="00A61DD0">
            <w:pPr>
              <w:pStyle w:val="tkTablica"/>
            </w:pPr>
            <w:r w:rsidRPr="00624DEE">
              <w:t>Прочие доходы Фонда обязательного медицинского страхования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5C9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D5E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14000,0</w:t>
            </w:r>
          </w:p>
        </w:tc>
      </w:tr>
      <w:tr w:rsidR="008C036E" w14:paraId="58569BDB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7CAA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13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C4BBD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Полученные официальные трансферты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848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26872846,0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F3F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27167387,5</w:t>
            </w:r>
          </w:p>
        </w:tc>
      </w:tr>
      <w:tr w:rsidR="008C036E" w14:paraId="11231B3A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F8D4" w14:textId="77777777" w:rsidR="008C036E" w:rsidRPr="00624DEE" w:rsidRDefault="008C036E" w:rsidP="00A61DD0">
            <w:pPr>
              <w:pStyle w:val="tkTablica"/>
            </w:pPr>
            <w:r w:rsidRPr="00624DEE">
              <w:t>1333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8F72" w14:textId="77777777" w:rsidR="008C036E" w:rsidRPr="00624DEE" w:rsidRDefault="008C036E" w:rsidP="00A61DD0">
            <w:pPr>
              <w:pStyle w:val="tkTablica"/>
            </w:pPr>
            <w:r w:rsidRPr="00624DEE">
              <w:t>Средства, полученные из республиканского бюджета другими единицами сектора государственного управления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C54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22737199,8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3B5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22791223,0</w:t>
            </w:r>
          </w:p>
        </w:tc>
      </w:tr>
      <w:tr w:rsidR="008C036E" w14:paraId="38B0627F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3067" w14:textId="77777777" w:rsidR="008C036E" w:rsidRPr="00624DEE" w:rsidRDefault="008C036E" w:rsidP="00A61DD0">
            <w:pPr>
              <w:pStyle w:val="tkTablica"/>
            </w:pPr>
            <w:r w:rsidRPr="00624DEE">
              <w:t>1335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598F7" w14:textId="77777777" w:rsidR="008C036E" w:rsidRPr="00624DEE" w:rsidRDefault="008C036E" w:rsidP="00A61DD0">
            <w:pPr>
              <w:pStyle w:val="tkTablica"/>
            </w:pPr>
            <w:r w:rsidRPr="00624DEE">
              <w:t>Средства, полученные из бюджета Социального фонда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026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4135646,2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74D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4376164,5</w:t>
            </w:r>
          </w:p>
        </w:tc>
      </w:tr>
      <w:tr w:rsidR="008C036E" w14:paraId="08DFEB71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839E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14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2A4E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Неналоговые доходы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A70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1360747,1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EC2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1496821,8</w:t>
            </w:r>
          </w:p>
        </w:tc>
      </w:tr>
      <w:tr w:rsidR="008C036E" w14:paraId="5D1185FA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FBE9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1423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D369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Поступления от оказания платных услуг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651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1360747,1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3C2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1496821,8</w:t>
            </w:r>
          </w:p>
        </w:tc>
      </w:tr>
      <w:tr w:rsidR="008C036E" w14:paraId="20D0D440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BCCA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03340" w14:textId="77777777" w:rsidR="008C036E" w:rsidRPr="00624DEE" w:rsidRDefault="008C036E" w:rsidP="00A61DD0">
            <w:pPr>
              <w:pStyle w:val="tkTablica"/>
            </w:pPr>
            <w:r w:rsidRPr="00624DEE">
              <w:t xml:space="preserve">в т.ч. средства </w:t>
            </w:r>
            <w:proofErr w:type="spellStart"/>
            <w:r w:rsidRPr="00624DEE">
              <w:t>сооплаты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FBF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641261,7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D54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705387,9</w:t>
            </w:r>
          </w:p>
        </w:tc>
      </w:tr>
      <w:tr w:rsidR="008C036E" w14:paraId="66D4C04B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B5699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D9A9" w14:textId="77777777" w:rsidR="008C036E" w:rsidRPr="00624DEE" w:rsidRDefault="008C036E" w:rsidP="00A61DD0">
            <w:pPr>
              <w:pStyle w:val="tkTablica"/>
            </w:pPr>
            <w:r w:rsidRPr="00624DEE">
              <w:t>Остаток на начало года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1D6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325842,8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FA8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344637,2</w:t>
            </w:r>
          </w:p>
        </w:tc>
      </w:tr>
      <w:tr w:rsidR="008C036E" w14:paraId="13E7136B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E061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A8A1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Всего общие расходы: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F59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28572435,9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8782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29022846,5</w:t>
            </w:r>
          </w:p>
        </w:tc>
      </w:tr>
      <w:tr w:rsidR="008C036E" w14:paraId="6902755E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A4C6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2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FC8D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Расходы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E5EA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28572435,9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E83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29022846,5</w:t>
            </w:r>
          </w:p>
        </w:tc>
      </w:tr>
      <w:tr w:rsidR="008C036E" w14:paraId="18AE1C2B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81A0" w14:textId="77777777" w:rsidR="008C036E" w:rsidRPr="00624DEE" w:rsidRDefault="008C036E" w:rsidP="00A61DD0">
            <w:pPr>
              <w:pStyle w:val="tkTablica"/>
            </w:pPr>
            <w:r w:rsidRPr="00624DEE">
              <w:lastRenderedPageBreak/>
              <w:t>2111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8EE0" w14:textId="77777777" w:rsidR="008C036E" w:rsidRPr="00624DEE" w:rsidRDefault="008C036E" w:rsidP="00A61DD0">
            <w:pPr>
              <w:pStyle w:val="tkTablica"/>
            </w:pPr>
            <w:r w:rsidRPr="00624DEE">
              <w:t>Заработная плата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E04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179145,4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A58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179145,4</w:t>
            </w:r>
          </w:p>
        </w:tc>
      </w:tr>
      <w:tr w:rsidR="008C036E" w14:paraId="030F09C2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6074" w14:textId="77777777" w:rsidR="008C036E" w:rsidRPr="00624DEE" w:rsidRDefault="008C036E" w:rsidP="00A61DD0">
            <w:pPr>
              <w:pStyle w:val="tkTablica"/>
            </w:pPr>
            <w:r w:rsidRPr="00624DEE">
              <w:t>2121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433F" w14:textId="77777777" w:rsidR="008C036E" w:rsidRPr="00624DEE" w:rsidRDefault="008C036E" w:rsidP="00A61DD0">
            <w:pPr>
              <w:pStyle w:val="tkTablica"/>
            </w:pPr>
            <w:r w:rsidRPr="00624DEE">
              <w:t>Взносы/отчисления на социальные нужды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7A1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26680,9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92A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26680,9</w:t>
            </w:r>
          </w:p>
        </w:tc>
      </w:tr>
      <w:tr w:rsidR="008C036E" w14:paraId="2808E9AB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F8F7" w14:textId="77777777" w:rsidR="008C036E" w:rsidRPr="00624DEE" w:rsidRDefault="008C036E" w:rsidP="00A61DD0">
            <w:pPr>
              <w:pStyle w:val="tkTablica"/>
            </w:pPr>
            <w:r w:rsidRPr="00624DEE">
              <w:t>2211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D235A" w14:textId="77777777" w:rsidR="008C036E" w:rsidRPr="00624DEE" w:rsidRDefault="008C036E" w:rsidP="00A61DD0">
            <w:pPr>
              <w:pStyle w:val="tkTablica"/>
            </w:pPr>
            <w:r w:rsidRPr="00624DEE">
              <w:t>Расходы на служебные поездки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1BC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9010,3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39D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9010,3</w:t>
            </w:r>
          </w:p>
        </w:tc>
      </w:tr>
      <w:tr w:rsidR="008C036E" w14:paraId="095151EE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0DCC" w14:textId="77777777" w:rsidR="008C036E" w:rsidRPr="00624DEE" w:rsidRDefault="008C036E" w:rsidP="00A61DD0">
            <w:pPr>
              <w:pStyle w:val="tkTablica"/>
            </w:pPr>
            <w:r w:rsidRPr="00624DEE">
              <w:t>2212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52A9" w14:textId="77777777" w:rsidR="008C036E" w:rsidRPr="00624DEE" w:rsidRDefault="008C036E" w:rsidP="00A61DD0">
            <w:pPr>
              <w:pStyle w:val="tkTablica"/>
            </w:pPr>
            <w:r w:rsidRPr="00624DEE">
              <w:t>Услуги связи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C12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2690,4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C27D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2690,4</w:t>
            </w:r>
          </w:p>
        </w:tc>
      </w:tr>
      <w:tr w:rsidR="008C036E" w14:paraId="3B4BFE16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BD74" w14:textId="77777777" w:rsidR="008C036E" w:rsidRPr="00624DEE" w:rsidRDefault="008C036E" w:rsidP="00A61DD0">
            <w:pPr>
              <w:pStyle w:val="tkTablica"/>
            </w:pPr>
            <w:r w:rsidRPr="00624DEE">
              <w:t>2213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C223" w14:textId="77777777" w:rsidR="008C036E" w:rsidRPr="00624DEE" w:rsidRDefault="008C036E" w:rsidP="00A61DD0">
            <w:pPr>
              <w:pStyle w:val="tkTablica"/>
            </w:pPr>
            <w:r w:rsidRPr="00624DEE">
              <w:t>Арендная плата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9EF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7101,0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4DD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7101,0</w:t>
            </w:r>
          </w:p>
        </w:tc>
      </w:tr>
      <w:tr w:rsidR="008C036E" w14:paraId="5525D13A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73EC" w14:textId="77777777" w:rsidR="008C036E" w:rsidRPr="00624DEE" w:rsidRDefault="008C036E" w:rsidP="00A61DD0">
            <w:pPr>
              <w:pStyle w:val="tkTablica"/>
            </w:pPr>
            <w:r w:rsidRPr="00624DEE">
              <w:t>2214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0E16" w14:textId="77777777" w:rsidR="008C036E" w:rsidRPr="00624DEE" w:rsidRDefault="008C036E" w:rsidP="00A61DD0">
            <w:pPr>
              <w:pStyle w:val="tkTablica"/>
            </w:pPr>
            <w:r w:rsidRPr="00624DEE">
              <w:t>Транспортные услуги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C247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5193,4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546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5193,4</w:t>
            </w:r>
          </w:p>
        </w:tc>
      </w:tr>
      <w:tr w:rsidR="008C036E" w14:paraId="361F4D26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887CC" w14:textId="77777777" w:rsidR="008C036E" w:rsidRPr="00624DEE" w:rsidRDefault="008C036E" w:rsidP="00A61DD0">
            <w:pPr>
              <w:pStyle w:val="tkTablica"/>
            </w:pPr>
            <w:r w:rsidRPr="00624DEE">
              <w:t>2215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5BE6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прочих товаров и услуг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868A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11686,6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062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11686,6</w:t>
            </w:r>
          </w:p>
        </w:tc>
      </w:tr>
      <w:tr w:rsidR="008C036E" w14:paraId="55CB8E3B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7BE0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2EBF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1E3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28287285,9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131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28737696,5</w:t>
            </w:r>
          </w:p>
        </w:tc>
      </w:tr>
      <w:tr w:rsidR="008C036E" w14:paraId="1F669DC5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59B4" w14:textId="77777777" w:rsidR="008C036E" w:rsidRPr="00624DEE" w:rsidRDefault="008C036E" w:rsidP="00A61DD0">
            <w:pPr>
              <w:pStyle w:val="tkTablica"/>
            </w:pPr>
            <w:r w:rsidRPr="00624DEE">
              <w:t>2221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3A4A" w14:textId="77777777" w:rsidR="008C036E" w:rsidRPr="00624DEE" w:rsidRDefault="008C036E" w:rsidP="00A61DD0">
            <w:pPr>
              <w:pStyle w:val="tkTablica"/>
            </w:pPr>
            <w:r w:rsidRPr="00624DEE">
              <w:t>Расходы на текущий ремонт имущества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F1E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3782,6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61D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3782,6</w:t>
            </w:r>
          </w:p>
        </w:tc>
      </w:tr>
      <w:tr w:rsidR="008C036E" w14:paraId="2FC3B49F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6389" w14:textId="77777777" w:rsidR="008C036E" w:rsidRPr="00624DEE" w:rsidRDefault="008C036E" w:rsidP="00A61DD0">
            <w:pPr>
              <w:pStyle w:val="tkTablica"/>
            </w:pPr>
            <w:r w:rsidRPr="00624DEE">
              <w:t>2222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A57DC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предметов и материалов для текущих хозяйственных целей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6BA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5074,8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3287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5074,8</w:t>
            </w:r>
          </w:p>
        </w:tc>
      </w:tr>
      <w:tr w:rsidR="008C036E" w14:paraId="52AD9CDA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005F" w14:textId="77777777" w:rsidR="008C036E" w:rsidRPr="00624DEE" w:rsidRDefault="008C036E" w:rsidP="00A61DD0">
            <w:pPr>
              <w:pStyle w:val="tkTablica"/>
            </w:pPr>
            <w:r w:rsidRPr="00624DEE">
              <w:t>2224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F05D" w14:textId="77777777" w:rsidR="008C036E" w:rsidRPr="00624DEE" w:rsidRDefault="008C036E" w:rsidP="00A61DD0">
            <w:pPr>
              <w:pStyle w:val="tkTablica"/>
            </w:pPr>
            <w:r w:rsidRPr="00624DEE">
              <w:t>Приобретение угля и других видов топлива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0EDF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4EBF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160,0</w:t>
            </w:r>
          </w:p>
        </w:tc>
      </w:tr>
      <w:tr w:rsidR="008C036E" w14:paraId="46C216F2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3886" w14:textId="77777777" w:rsidR="008C036E" w:rsidRPr="00624DEE" w:rsidRDefault="008C036E" w:rsidP="00A61DD0">
            <w:pPr>
              <w:pStyle w:val="tkTablica"/>
            </w:pPr>
            <w:r w:rsidRPr="00624DEE">
              <w:t>2226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6B02" w14:textId="77777777" w:rsidR="008C036E" w:rsidRPr="00624DEE" w:rsidRDefault="008C036E" w:rsidP="00A61DD0">
            <w:pPr>
              <w:pStyle w:val="tkTablica"/>
            </w:pPr>
            <w:r w:rsidRPr="00624DEE">
              <w:t>Расходы на оплату услуг банков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60F0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2016,0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8D0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2016,0</w:t>
            </w:r>
          </w:p>
        </w:tc>
      </w:tr>
      <w:tr w:rsidR="008C036E" w14:paraId="4F9D7D9C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718FC" w14:textId="77777777" w:rsidR="008C036E" w:rsidRPr="00624DEE" w:rsidRDefault="008C036E" w:rsidP="00A61DD0">
            <w:pPr>
              <w:pStyle w:val="tkTablica"/>
            </w:pPr>
            <w:r w:rsidRPr="00624DEE">
              <w:t>2231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3193" w14:textId="77777777" w:rsidR="008C036E" w:rsidRPr="00624DEE" w:rsidRDefault="008C036E" w:rsidP="00A61DD0">
            <w:pPr>
              <w:pStyle w:val="tkTablica"/>
            </w:pPr>
            <w:r w:rsidRPr="00624DEE">
              <w:t>Коммунальные услуги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8867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1384,7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F6D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1384,7</w:t>
            </w:r>
          </w:p>
        </w:tc>
      </w:tr>
      <w:tr w:rsidR="008C036E" w14:paraId="5EC99B0F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B74A" w14:textId="77777777" w:rsidR="008C036E" w:rsidRPr="00624DEE" w:rsidRDefault="008C036E" w:rsidP="00A61DD0">
            <w:pPr>
              <w:pStyle w:val="tkTablica"/>
            </w:pPr>
            <w:r w:rsidRPr="00624DEE">
              <w:t>3111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881E" w14:textId="77777777" w:rsidR="008C036E" w:rsidRPr="00624DEE" w:rsidRDefault="008C036E" w:rsidP="00A61DD0">
            <w:pPr>
              <w:pStyle w:val="tkTablica"/>
            </w:pPr>
            <w:r w:rsidRPr="00624DEE">
              <w:t>Здания и сооружения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ED8D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7AB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700,0</w:t>
            </w:r>
          </w:p>
        </w:tc>
      </w:tr>
      <w:tr w:rsidR="008C036E" w14:paraId="3D857C4D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88A7" w14:textId="77777777" w:rsidR="008C036E" w:rsidRPr="00624DEE" w:rsidRDefault="008C036E" w:rsidP="00A61DD0">
            <w:pPr>
              <w:pStyle w:val="tkTablica"/>
            </w:pPr>
            <w:r w:rsidRPr="00624DEE">
              <w:t>3112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78B0" w14:textId="77777777" w:rsidR="008C036E" w:rsidRPr="00624DEE" w:rsidRDefault="008C036E" w:rsidP="00A61DD0">
            <w:pPr>
              <w:pStyle w:val="tkTablica"/>
            </w:pPr>
            <w:r w:rsidRPr="00624DEE">
              <w:t>Машины и оборудование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C1E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20645,0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2C6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20645,0</w:t>
            </w:r>
          </w:p>
        </w:tc>
      </w:tr>
      <w:tr w:rsidR="008C036E" w14:paraId="430F57C6" w14:textId="77777777" w:rsidTr="00A61DD0"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6180" w14:textId="77777777" w:rsidR="008C036E" w:rsidRPr="00624DEE" w:rsidRDefault="008C036E" w:rsidP="00A61DD0">
            <w:pPr>
              <w:pStyle w:val="tkTablica"/>
            </w:pPr>
            <w:r w:rsidRPr="00624DEE">
              <w:t>3113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48EF" w14:textId="77777777" w:rsidR="008C036E" w:rsidRPr="00624DEE" w:rsidRDefault="008C036E" w:rsidP="00A61DD0">
            <w:pPr>
              <w:pStyle w:val="tkTablica"/>
            </w:pPr>
            <w:r w:rsidRPr="00624DEE">
              <w:t>Другие основные фонды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E61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9878,9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141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9878,9</w:t>
            </w:r>
          </w:p>
        </w:tc>
      </w:tr>
    </w:tbl>
    <w:p w14:paraId="3EA72138" w14:textId="77777777" w:rsidR="008C036E" w:rsidRPr="0068164B" w:rsidRDefault="008C036E" w:rsidP="008C036E"/>
    <w:p w14:paraId="2CB23677" w14:textId="77777777" w:rsidR="008C036E" w:rsidRDefault="008C036E"/>
    <w:p w14:paraId="4BE033E5" w14:textId="77777777" w:rsidR="008C036E" w:rsidRDefault="008C036E"/>
    <w:p w14:paraId="7333A8A9" w14:textId="77777777" w:rsidR="008C036E" w:rsidRDefault="008C036E"/>
    <w:p w14:paraId="1FDA5EBF" w14:textId="77777777" w:rsidR="008C036E" w:rsidRDefault="008C036E"/>
    <w:p w14:paraId="177188E6" w14:textId="77777777" w:rsidR="008C036E" w:rsidRDefault="008C036E"/>
    <w:p w14:paraId="799DAC47" w14:textId="77777777" w:rsidR="008C036E" w:rsidRDefault="008C036E"/>
    <w:p w14:paraId="30E71FFF" w14:textId="77777777" w:rsidR="008C036E" w:rsidRDefault="008C036E"/>
    <w:p w14:paraId="2DC34B63" w14:textId="77777777" w:rsidR="008C036E" w:rsidRPr="00624DEE" w:rsidRDefault="008C036E" w:rsidP="008C036E">
      <w:pPr>
        <w:pStyle w:val="tkTeks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8C036E" w14:paraId="63C6AF72" w14:textId="77777777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CEF6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37D79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5715" w14:textId="77777777" w:rsidR="008C036E" w:rsidRPr="00624DEE" w:rsidRDefault="008C036E" w:rsidP="00A61DD0">
            <w:pPr>
              <w:pStyle w:val="tkGrif"/>
            </w:pPr>
            <w:r w:rsidRPr="00624DEE">
              <w:t>Приложение 3</w:t>
            </w:r>
            <w:r w:rsidRPr="00624DEE">
              <w:br/>
              <w:t>к Закону Кыргызской Республики "О бюджете Фонда обязательного медицинского страхования при Министерстве здравоохранения Кыргызской Республики на 2023 год и плановый период 2024-2025 годов"</w:t>
            </w:r>
          </w:p>
        </w:tc>
      </w:tr>
    </w:tbl>
    <w:p w14:paraId="58459B21" w14:textId="77777777" w:rsidR="008C036E" w:rsidRPr="00624DEE" w:rsidRDefault="008C036E" w:rsidP="008C036E">
      <w:pPr>
        <w:pStyle w:val="tkNazvanie"/>
      </w:pPr>
      <w:r>
        <w:t>БЮДЖЕТ</w:t>
      </w:r>
      <w:r>
        <w:br/>
        <w:t>Фонда обязательного медицинского страхования при Министерстве здравоохранения Кыргызской Республики на 2023 год - Доходы</w:t>
      </w:r>
    </w:p>
    <w:p w14:paraId="015D1E5A" w14:textId="77777777" w:rsidR="008C036E" w:rsidRDefault="008C036E" w:rsidP="008C036E">
      <w:pPr>
        <w:pStyle w:val="tkTekst"/>
        <w:jc w:val="right"/>
      </w:pPr>
      <w:r>
        <w:t>(в тыс. сомов)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1674"/>
        <w:gridCol w:w="1546"/>
      </w:tblGrid>
      <w:tr w:rsidR="008C036E" w14:paraId="10E4B835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229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Код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923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Наименование доходов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26C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2023 год</w:t>
            </w:r>
          </w:p>
        </w:tc>
      </w:tr>
      <w:tr w:rsidR="008C036E" w14:paraId="5E81F3D7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7709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6D6F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Доходы с учетом остатка на начало года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1B0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28770780,8</w:t>
            </w:r>
          </w:p>
        </w:tc>
      </w:tr>
      <w:tr w:rsidR="008C036E" w14:paraId="0C67C798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7053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5E53D" w14:textId="77777777" w:rsidR="008C036E" w:rsidRPr="00624DEE" w:rsidRDefault="008C036E" w:rsidP="00A61DD0">
            <w:pPr>
              <w:pStyle w:val="tkTablica"/>
            </w:pPr>
            <w:r w:rsidRPr="00624DEE">
              <w:t>Остаток на начало года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1AC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295129,8</w:t>
            </w:r>
          </w:p>
        </w:tc>
      </w:tr>
      <w:tr w:rsidR="008C036E" w14:paraId="4308E744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C566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8FD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Доходы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881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28475651,0</w:t>
            </w:r>
          </w:p>
        </w:tc>
      </w:tr>
      <w:tr w:rsidR="008C036E" w14:paraId="41A39F64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F58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12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A72A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Взносы/отчисления на социальные нужды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F60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12000,0</w:t>
            </w:r>
          </w:p>
        </w:tc>
      </w:tr>
      <w:tr w:rsidR="008C036E" w14:paraId="38B70E2E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6920D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1231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C495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Прочие доходы Фонда обязательного медицинского страхования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430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12000,0</w:t>
            </w:r>
          </w:p>
        </w:tc>
      </w:tr>
      <w:tr w:rsidR="008C036E" w14:paraId="650DD763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BBBF" w14:textId="77777777" w:rsidR="008C036E" w:rsidRPr="00624DEE" w:rsidRDefault="008C036E" w:rsidP="00A61DD0">
            <w:pPr>
              <w:pStyle w:val="tkTablica"/>
            </w:pPr>
            <w:r w:rsidRPr="00624DEE">
              <w:t>12311200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A81B3" w14:textId="77777777" w:rsidR="008C036E" w:rsidRPr="00624DEE" w:rsidRDefault="008C036E" w:rsidP="00A61DD0">
            <w:pPr>
              <w:pStyle w:val="tkTablica"/>
            </w:pPr>
            <w:r w:rsidRPr="00624DEE">
              <w:t>Поступления от выдачи полиса ОМС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9EC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12000,0</w:t>
            </w:r>
          </w:p>
        </w:tc>
      </w:tr>
      <w:tr w:rsidR="008C036E" w14:paraId="02C9392B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D96A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13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994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Полученные официальные трансферты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874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27226608,2</w:t>
            </w:r>
          </w:p>
        </w:tc>
      </w:tr>
      <w:tr w:rsidR="008C036E" w14:paraId="2DF5929C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CFD4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1312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F47A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Трансферты от международных организаций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AB7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64400,0</w:t>
            </w:r>
          </w:p>
        </w:tc>
      </w:tr>
      <w:tr w:rsidR="008C036E" w14:paraId="09587A46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26FD" w14:textId="77777777" w:rsidR="008C036E" w:rsidRPr="00624DEE" w:rsidRDefault="008C036E" w:rsidP="00A61DD0">
            <w:pPr>
              <w:pStyle w:val="tkTablica"/>
            </w:pPr>
            <w:r w:rsidRPr="00624DEE">
              <w:t>13121100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9A38" w14:textId="77777777" w:rsidR="008C036E" w:rsidRPr="00624DEE" w:rsidRDefault="008C036E" w:rsidP="00A61DD0">
            <w:pPr>
              <w:pStyle w:val="tkTablica"/>
            </w:pPr>
            <w:r w:rsidRPr="00624DEE">
              <w:t>Текущие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15C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64400,0</w:t>
            </w:r>
          </w:p>
        </w:tc>
      </w:tr>
      <w:tr w:rsidR="008C036E" w14:paraId="5B90B5DA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7B6A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1333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5CE4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Средства, полученные из республиканского бюджета другими единицами сектора государственного управления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3FF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23252094,2</w:t>
            </w:r>
          </w:p>
        </w:tc>
      </w:tr>
      <w:tr w:rsidR="008C036E" w14:paraId="7663F620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6534" w14:textId="77777777" w:rsidR="008C036E" w:rsidRPr="00624DEE" w:rsidRDefault="008C036E" w:rsidP="00A61DD0">
            <w:pPr>
              <w:pStyle w:val="tkTablica"/>
            </w:pPr>
            <w:r w:rsidRPr="00624DEE">
              <w:t>13332100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6325" w14:textId="77777777" w:rsidR="008C036E" w:rsidRPr="00624DEE" w:rsidRDefault="008C036E" w:rsidP="00A61DD0">
            <w:pPr>
              <w:pStyle w:val="tkTablica"/>
            </w:pPr>
            <w:r w:rsidRPr="00624DEE">
              <w:t>Средства, полученные из республиканского бюджета на базовое государственное медицинское страхование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417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22778225,7</w:t>
            </w:r>
          </w:p>
        </w:tc>
      </w:tr>
      <w:tr w:rsidR="008C036E" w14:paraId="19B5FCEB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148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13332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F207D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Средства, полученные из республиканского бюджета в качестве компенсации страховых взносов на льготные категории населения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4F5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473868,5</w:t>
            </w:r>
          </w:p>
        </w:tc>
      </w:tr>
      <w:tr w:rsidR="008C036E" w14:paraId="3ED134B2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8E12" w14:textId="77777777" w:rsidR="008C036E" w:rsidRPr="00624DEE" w:rsidRDefault="008C036E" w:rsidP="00A61DD0">
            <w:pPr>
              <w:pStyle w:val="tkTablica"/>
            </w:pPr>
            <w:r w:rsidRPr="00624DEE">
              <w:t>13332210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4C6A" w14:textId="77777777" w:rsidR="008C036E" w:rsidRPr="00624DEE" w:rsidRDefault="008C036E" w:rsidP="00A61DD0">
            <w:pPr>
              <w:pStyle w:val="tkTablica"/>
            </w:pPr>
            <w:r w:rsidRPr="00624DEE">
              <w:t>Средства, полученные из республиканского бюджета в качестве компенсации страховых взносов на обязательное медицинское страхование детей до 16 лет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4C5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374991,8</w:t>
            </w:r>
          </w:p>
        </w:tc>
      </w:tr>
      <w:tr w:rsidR="008C036E" w14:paraId="4B84AA84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7165" w14:textId="77777777" w:rsidR="008C036E" w:rsidRPr="00624DEE" w:rsidRDefault="008C036E" w:rsidP="00A61DD0">
            <w:pPr>
              <w:pStyle w:val="tkTablica"/>
            </w:pPr>
            <w:r w:rsidRPr="00624DEE">
              <w:lastRenderedPageBreak/>
              <w:t>13332220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1CA3" w14:textId="77777777" w:rsidR="008C036E" w:rsidRPr="00624DEE" w:rsidRDefault="008C036E" w:rsidP="00A61DD0">
            <w:pPr>
              <w:pStyle w:val="tkTablica"/>
            </w:pPr>
            <w:r w:rsidRPr="00624DEE">
              <w:t>Средства, полученные из республиканского бюджета в качестве компенсации страховых взносов на обязательное медицинское страхование пенсионеров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774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82864,0</w:t>
            </w:r>
          </w:p>
        </w:tc>
      </w:tr>
      <w:tr w:rsidR="008C036E" w14:paraId="541063BA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62BE" w14:textId="77777777" w:rsidR="008C036E" w:rsidRPr="00624DEE" w:rsidRDefault="008C036E" w:rsidP="00A61DD0">
            <w:pPr>
              <w:pStyle w:val="tkTablica"/>
            </w:pPr>
            <w:r w:rsidRPr="00624DEE">
              <w:t>13332230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F63A" w14:textId="77777777" w:rsidR="008C036E" w:rsidRPr="00624DEE" w:rsidRDefault="008C036E" w:rsidP="00A61DD0">
            <w:pPr>
              <w:pStyle w:val="tkTablica"/>
            </w:pPr>
            <w:r w:rsidRPr="00624DEE">
              <w:t>Средства, полученные из республиканского бюджета в качестве компенсации страховых взносов на обязательное медицинское страхование инвалидов с детства и лиц, получающих социальные пособия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FBC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10265,1</w:t>
            </w:r>
          </w:p>
        </w:tc>
      </w:tr>
      <w:tr w:rsidR="008C036E" w14:paraId="7B0E8D35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AD44" w14:textId="77777777" w:rsidR="008C036E" w:rsidRPr="00624DEE" w:rsidRDefault="008C036E" w:rsidP="00A61DD0">
            <w:pPr>
              <w:pStyle w:val="tkTablica"/>
            </w:pPr>
            <w:r w:rsidRPr="00624DEE">
              <w:t>13332240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C33F" w14:textId="77777777" w:rsidR="008C036E" w:rsidRPr="00624DEE" w:rsidRDefault="008C036E" w:rsidP="00A61DD0">
            <w:pPr>
              <w:pStyle w:val="tkTablica"/>
            </w:pPr>
            <w:r w:rsidRPr="00624DEE">
              <w:t>Средства, полученные из республиканского бюджета в качестве компенсации страховых взносов на обязательное медицинское страхование учащихся начальных профессиональных учебных заведений, студентов средних и высших профессиональных учебных заведений до достижения ими возраста 21 года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34E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4209,0</w:t>
            </w:r>
          </w:p>
        </w:tc>
      </w:tr>
      <w:tr w:rsidR="008C036E" w14:paraId="5A733945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1DCA" w14:textId="77777777" w:rsidR="008C036E" w:rsidRPr="00624DEE" w:rsidRDefault="008C036E" w:rsidP="00A61DD0">
            <w:pPr>
              <w:pStyle w:val="tkTablica"/>
            </w:pPr>
            <w:r w:rsidRPr="00624DEE">
              <w:t>13332250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FD22F" w14:textId="77777777" w:rsidR="008C036E" w:rsidRPr="00624DEE" w:rsidRDefault="008C036E" w:rsidP="00A61DD0">
            <w:pPr>
              <w:pStyle w:val="tkTablica"/>
            </w:pPr>
            <w:r w:rsidRPr="00624DEE">
              <w:t>Средства, полученные из республиканского бюджета в качестве компенсации страховых взносов на обязательное медицинское страхование безработных граждан, официально зарегистрированных в государственной службе занятости населения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1C0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1056,2</w:t>
            </w:r>
          </w:p>
        </w:tc>
      </w:tr>
      <w:tr w:rsidR="008C036E" w14:paraId="62005F37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8E828" w14:textId="77777777" w:rsidR="008C036E" w:rsidRPr="00624DEE" w:rsidRDefault="008C036E" w:rsidP="00A61DD0">
            <w:pPr>
              <w:pStyle w:val="tkTablica"/>
            </w:pPr>
            <w:r w:rsidRPr="00624DEE">
              <w:t>13332260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0314" w14:textId="77777777" w:rsidR="008C036E" w:rsidRPr="00624DEE" w:rsidRDefault="008C036E" w:rsidP="00A61DD0">
            <w:pPr>
              <w:pStyle w:val="tkTablica"/>
            </w:pPr>
            <w:r w:rsidRPr="00624DEE">
              <w:t>Средства, полученные из республиканского бюджета в качестве компенсации страховых взносов на обязательное медицинское страхование военнослужащих срочной службы, офицеров, прапорщиков, военнослужащих сверхсрочной службы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C0B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482,4</w:t>
            </w:r>
          </w:p>
        </w:tc>
      </w:tr>
      <w:tr w:rsidR="008C036E" w14:paraId="0A3C245C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A1B7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1335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B010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Средства, полученные из бюджета Социального фонда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33B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3910114,0</w:t>
            </w:r>
          </w:p>
        </w:tc>
      </w:tr>
      <w:tr w:rsidR="008C036E" w14:paraId="130AD390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9817" w14:textId="77777777" w:rsidR="008C036E" w:rsidRPr="00624DEE" w:rsidRDefault="008C036E" w:rsidP="00A61DD0">
            <w:pPr>
              <w:pStyle w:val="tkTablica"/>
            </w:pPr>
            <w:r w:rsidRPr="00624DEE">
              <w:t>13351100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8CD0" w14:textId="77777777" w:rsidR="008C036E" w:rsidRPr="00624DEE" w:rsidRDefault="008C036E" w:rsidP="00A61DD0">
            <w:pPr>
              <w:pStyle w:val="tkTablica"/>
            </w:pPr>
            <w:r w:rsidRPr="00624DEE">
              <w:t>Средства, полученные из бюджета Социального фонда на обязательное медицинское страхование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D4F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3910114,0</w:t>
            </w:r>
          </w:p>
        </w:tc>
      </w:tr>
      <w:tr w:rsidR="008C036E" w14:paraId="60BAE2E4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2E7E6" w14:textId="77777777" w:rsidR="008C036E" w:rsidRPr="00624DEE" w:rsidRDefault="008C036E" w:rsidP="00A61DD0">
            <w:pPr>
              <w:pStyle w:val="tkTablica"/>
            </w:pPr>
            <w:r w:rsidRPr="00624DEE">
              <w:t>14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18F3" w14:textId="77777777" w:rsidR="008C036E" w:rsidRPr="00624DEE" w:rsidRDefault="008C036E" w:rsidP="00A61DD0">
            <w:pPr>
              <w:pStyle w:val="tkTablica"/>
            </w:pPr>
            <w:r w:rsidRPr="00624DEE">
              <w:t>Неналоговые доходы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1D8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1237042,8</w:t>
            </w:r>
          </w:p>
        </w:tc>
      </w:tr>
      <w:tr w:rsidR="008C036E" w14:paraId="6421B4DD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F21A9" w14:textId="77777777" w:rsidR="008C036E" w:rsidRPr="00624DEE" w:rsidRDefault="008C036E" w:rsidP="00A61DD0">
            <w:pPr>
              <w:pStyle w:val="tkTablica"/>
            </w:pPr>
            <w:r w:rsidRPr="00624DEE">
              <w:t>1423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529E" w14:textId="77777777" w:rsidR="008C036E" w:rsidRPr="00624DEE" w:rsidRDefault="008C036E" w:rsidP="00A61DD0">
            <w:pPr>
              <w:pStyle w:val="tkTablica"/>
            </w:pPr>
            <w:r w:rsidRPr="00624DEE">
              <w:t>Поступления от оказания платных услуг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6BE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1237042,8</w:t>
            </w:r>
          </w:p>
        </w:tc>
      </w:tr>
      <w:tr w:rsidR="008C036E" w14:paraId="37D7B869" w14:textId="77777777" w:rsidTr="00A61DD0"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47FB6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4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6BDF" w14:textId="77777777" w:rsidR="008C036E" w:rsidRPr="00624DEE" w:rsidRDefault="008C036E" w:rsidP="00A61DD0">
            <w:pPr>
              <w:pStyle w:val="tkTablica"/>
            </w:pPr>
            <w:r w:rsidRPr="00624DEE">
              <w:t xml:space="preserve">в т.ч. средства </w:t>
            </w:r>
            <w:proofErr w:type="spellStart"/>
            <w:r w:rsidRPr="00624DEE">
              <w:t>сооплаты</w:t>
            </w:r>
            <w:proofErr w:type="spellEnd"/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AFC2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582965,2</w:t>
            </w:r>
          </w:p>
        </w:tc>
      </w:tr>
    </w:tbl>
    <w:p w14:paraId="69CA6AFC" w14:textId="77777777" w:rsidR="008C036E" w:rsidRPr="00AD6934" w:rsidRDefault="008C036E" w:rsidP="008C036E"/>
    <w:p w14:paraId="15773365" w14:textId="77777777" w:rsidR="008C036E" w:rsidRDefault="008C036E"/>
    <w:p w14:paraId="18FB681C" w14:textId="77777777" w:rsidR="008C036E" w:rsidRDefault="008C036E"/>
    <w:p w14:paraId="7FD5B968" w14:textId="77777777" w:rsidR="008C036E" w:rsidRDefault="008C036E"/>
    <w:p w14:paraId="4536D6AC" w14:textId="77777777" w:rsidR="008C036E" w:rsidRDefault="008C036E"/>
    <w:p w14:paraId="63D6631E" w14:textId="77777777" w:rsidR="008C036E" w:rsidRDefault="008C036E"/>
    <w:p w14:paraId="32A55F8C" w14:textId="77777777" w:rsidR="008C036E" w:rsidRDefault="008C036E"/>
    <w:p w14:paraId="0D4F5C0C" w14:textId="77777777" w:rsidR="008C036E" w:rsidRDefault="008C036E"/>
    <w:p w14:paraId="388AF833" w14:textId="77777777" w:rsidR="008C036E" w:rsidRDefault="008C036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8C036E" w14:paraId="6A0CC24B" w14:textId="77777777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8D13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F5DC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B83E" w14:textId="77777777" w:rsidR="008C036E" w:rsidRPr="00624DEE" w:rsidRDefault="008C036E" w:rsidP="00A61DD0">
            <w:pPr>
              <w:pStyle w:val="tkGrif"/>
            </w:pPr>
            <w:r w:rsidRPr="00624DEE">
              <w:t>Приложение 4</w:t>
            </w:r>
            <w:r w:rsidRPr="00624DEE">
              <w:br/>
              <w:t>к Закону Кыргызской Республики "О бюджете Фонда обязательного медицинского страхования при Министерстве здравоохранения Кыргызской Республики на 2023 год и плановый период 2024-2025 годов"</w:t>
            </w:r>
          </w:p>
        </w:tc>
      </w:tr>
    </w:tbl>
    <w:p w14:paraId="06869D30" w14:textId="77777777" w:rsidR="008C036E" w:rsidRPr="00624DEE" w:rsidRDefault="008C036E" w:rsidP="008C036E">
      <w:pPr>
        <w:pStyle w:val="tkNazvanie"/>
      </w:pPr>
      <w:r>
        <w:t>БЮДЖЕТ</w:t>
      </w:r>
      <w:r>
        <w:br/>
        <w:t>Фонда обязательного медицинского страхования при Министерстве здравоохранения Кыргызской Республики на 2023 год - Расходы</w:t>
      </w:r>
      <w:r>
        <w:br/>
      </w:r>
      <w:r>
        <w:rPr>
          <w:b w:val="0"/>
          <w:bCs w:val="0"/>
          <w:sz w:val="20"/>
          <w:szCs w:val="20"/>
        </w:rPr>
        <w:t>(по ведомственной классификации и экономической классификации расходов)</w:t>
      </w:r>
    </w:p>
    <w:p w14:paraId="7548EECF" w14:textId="77777777" w:rsidR="008C036E" w:rsidRDefault="008C036E" w:rsidP="008C036E">
      <w:pPr>
        <w:pStyle w:val="tkTekst"/>
        <w:jc w:val="right"/>
      </w:pPr>
      <w:r>
        <w:t>(в тыс. сомов)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1307"/>
        <w:gridCol w:w="2024"/>
      </w:tblGrid>
      <w:tr w:rsidR="008C036E" w14:paraId="06EE9CF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7A2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Код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127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335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2023 год</w:t>
            </w:r>
          </w:p>
        </w:tc>
      </w:tr>
      <w:tr w:rsidR="008C036E" w14:paraId="550848B8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E8ED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36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8CFC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Фонд обязательного медицинского страхования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84E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28770780,8</w:t>
            </w:r>
          </w:p>
        </w:tc>
      </w:tr>
      <w:tr w:rsidR="008C036E" w14:paraId="6BCF493F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A5C4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36110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631C3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Фонд обязательного медицинского страхования (аппарат)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CC5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94536,9</w:t>
            </w:r>
          </w:p>
        </w:tc>
      </w:tr>
      <w:tr w:rsidR="008C036E" w14:paraId="337CCD45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EAB4" w14:textId="77777777" w:rsidR="008C036E" w:rsidRPr="00624DEE" w:rsidRDefault="008C036E" w:rsidP="00A61DD0">
            <w:pPr>
              <w:pStyle w:val="tkTablica"/>
            </w:pPr>
            <w:r w:rsidRPr="00624DEE">
              <w:t>2111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B5C2" w14:textId="77777777" w:rsidR="008C036E" w:rsidRPr="00624DEE" w:rsidRDefault="008C036E" w:rsidP="00A61DD0">
            <w:pPr>
              <w:pStyle w:val="tkTablica"/>
            </w:pPr>
            <w:r w:rsidRPr="00624DEE">
              <w:t>Заработная плата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C06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62614,5</w:t>
            </w:r>
          </w:p>
        </w:tc>
      </w:tr>
      <w:tr w:rsidR="008C036E" w14:paraId="452A38E0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A855" w14:textId="77777777" w:rsidR="008C036E" w:rsidRPr="00624DEE" w:rsidRDefault="008C036E" w:rsidP="00A61DD0">
            <w:pPr>
              <w:pStyle w:val="tkTablica"/>
            </w:pPr>
            <w:r w:rsidRPr="00624DEE">
              <w:t>2121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9DAB" w14:textId="77777777" w:rsidR="008C036E" w:rsidRPr="00624DEE" w:rsidRDefault="008C036E" w:rsidP="00A61DD0">
            <w:pPr>
              <w:pStyle w:val="tkTablica"/>
            </w:pPr>
            <w:r w:rsidRPr="00624DEE">
              <w:t>Отчисления в Социальный фонд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E8C5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9300,0</w:t>
            </w:r>
          </w:p>
        </w:tc>
      </w:tr>
      <w:tr w:rsidR="008C036E" w14:paraId="221D65ED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B25A" w14:textId="77777777" w:rsidR="008C036E" w:rsidRPr="00624DEE" w:rsidRDefault="008C036E" w:rsidP="00A61DD0">
            <w:pPr>
              <w:pStyle w:val="tkTablica"/>
            </w:pPr>
            <w:r w:rsidRPr="00624DEE">
              <w:t>2211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23C1" w14:textId="77777777" w:rsidR="008C036E" w:rsidRPr="00624DEE" w:rsidRDefault="008C036E" w:rsidP="00A61DD0">
            <w:pPr>
              <w:pStyle w:val="tkTablica"/>
            </w:pPr>
            <w:r w:rsidRPr="00624DEE">
              <w:t>Расходы на служебные поездки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5CB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3000,0</w:t>
            </w:r>
          </w:p>
        </w:tc>
      </w:tr>
      <w:tr w:rsidR="008C036E" w14:paraId="38C1713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EF77" w14:textId="77777777" w:rsidR="008C036E" w:rsidRPr="00624DEE" w:rsidRDefault="008C036E" w:rsidP="00A61DD0">
            <w:pPr>
              <w:pStyle w:val="tkTablica"/>
            </w:pPr>
            <w:r w:rsidRPr="00624DEE">
              <w:t>2212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E952C" w14:textId="77777777" w:rsidR="008C036E" w:rsidRPr="00624DEE" w:rsidRDefault="008C036E" w:rsidP="00A61DD0">
            <w:pPr>
              <w:pStyle w:val="tkTablica"/>
            </w:pPr>
            <w:r w:rsidRPr="00624DEE">
              <w:t>Услуги связи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BD3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700,0</w:t>
            </w:r>
          </w:p>
        </w:tc>
      </w:tr>
      <w:tr w:rsidR="008C036E" w14:paraId="29857AA2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9986" w14:textId="77777777" w:rsidR="008C036E" w:rsidRPr="00624DEE" w:rsidRDefault="008C036E" w:rsidP="00A61DD0">
            <w:pPr>
              <w:pStyle w:val="tkTablica"/>
            </w:pPr>
            <w:r w:rsidRPr="00624DEE">
              <w:t>2213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AE61" w14:textId="77777777" w:rsidR="008C036E" w:rsidRPr="00624DEE" w:rsidRDefault="008C036E" w:rsidP="00A61DD0">
            <w:pPr>
              <w:pStyle w:val="tkTablica"/>
            </w:pPr>
            <w:r w:rsidRPr="00624DEE">
              <w:t>Арендная плата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48D1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4500,0</w:t>
            </w:r>
          </w:p>
        </w:tc>
      </w:tr>
      <w:tr w:rsidR="008C036E" w14:paraId="079696FF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5313" w14:textId="77777777" w:rsidR="008C036E" w:rsidRPr="00624DEE" w:rsidRDefault="008C036E" w:rsidP="00A61DD0">
            <w:pPr>
              <w:pStyle w:val="tkTablica"/>
            </w:pPr>
            <w:r w:rsidRPr="00624DEE">
              <w:t>2214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B88D" w14:textId="77777777" w:rsidR="008C036E" w:rsidRPr="00624DEE" w:rsidRDefault="008C036E" w:rsidP="00A61DD0">
            <w:pPr>
              <w:pStyle w:val="tkTablica"/>
            </w:pPr>
            <w:r w:rsidRPr="00624DEE">
              <w:t>Транспортные услуги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B8F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1578,0</w:t>
            </w:r>
          </w:p>
        </w:tc>
      </w:tr>
      <w:tr w:rsidR="008C036E" w14:paraId="5C68226A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5E99" w14:textId="77777777" w:rsidR="008C036E" w:rsidRPr="00624DEE" w:rsidRDefault="008C036E" w:rsidP="00A61DD0">
            <w:pPr>
              <w:pStyle w:val="tkTablica"/>
            </w:pPr>
            <w:r w:rsidRPr="00624DEE">
              <w:t>2215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E2A2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прочих товаров и услуг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2C8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940,5</w:t>
            </w:r>
          </w:p>
        </w:tc>
      </w:tr>
      <w:tr w:rsidR="008C036E" w14:paraId="3C59E18D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2183" w14:textId="77777777" w:rsidR="008C036E" w:rsidRPr="00624DEE" w:rsidRDefault="008C036E" w:rsidP="00A61DD0">
            <w:pPr>
              <w:pStyle w:val="tkTablica"/>
            </w:pPr>
            <w:r w:rsidRPr="00624DEE">
              <w:t>2221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B72BD" w14:textId="77777777" w:rsidR="008C036E" w:rsidRPr="00624DEE" w:rsidRDefault="008C036E" w:rsidP="00A61DD0">
            <w:pPr>
              <w:pStyle w:val="tkTablica"/>
            </w:pPr>
            <w:r w:rsidRPr="00624DEE">
              <w:t>Расходы на текущий ремонт имущества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6F7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</w:t>
            </w:r>
          </w:p>
        </w:tc>
      </w:tr>
      <w:tr w:rsidR="008C036E" w14:paraId="5E846F73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B669" w14:textId="77777777" w:rsidR="008C036E" w:rsidRPr="00624DEE" w:rsidRDefault="008C036E" w:rsidP="00A61DD0">
            <w:pPr>
              <w:pStyle w:val="tkTablica"/>
            </w:pPr>
            <w:r w:rsidRPr="00624DEE">
              <w:t>2222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D255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предметов и материалов для текущих хозяйственных целей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C7D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1230,4</w:t>
            </w:r>
          </w:p>
        </w:tc>
      </w:tr>
      <w:tr w:rsidR="008C036E" w14:paraId="38395A69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81A5" w14:textId="77777777" w:rsidR="008C036E" w:rsidRPr="00624DEE" w:rsidRDefault="008C036E" w:rsidP="00A61DD0">
            <w:pPr>
              <w:pStyle w:val="tkTablica"/>
            </w:pPr>
            <w:r w:rsidRPr="00624DEE">
              <w:t>3112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5BE0" w14:textId="77777777" w:rsidR="008C036E" w:rsidRPr="00624DEE" w:rsidRDefault="008C036E" w:rsidP="00A61DD0">
            <w:pPr>
              <w:pStyle w:val="tkTablica"/>
            </w:pPr>
            <w:r w:rsidRPr="00624DEE">
              <w:t>Машины и оборудование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7E6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10573,5</w:t>
            </w:r>
          </w:p>
        </w:tc>
      </w:tr>
      <w:tr w:rsidR="008C036E" w14:paraId="2D7920AF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46F0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2207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534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94536,9</w:t>
            </w:r>
          </w:p>
        </w:tc>
      </w:tr>
      <w:tr w:rsidR="008C036E" w14:paraId="2EB76428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B045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36121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009D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Фонд обязательного медицинского страхования (подведомственные учреждения)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E4DB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160463,1</w:t>
            </w:r>
          </w:p>
        </w:tc>
      </w:tr>
      <w:tr w:rsidR="008C036E" w14:paraId="6DBD3C5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A18BD" w14:textId="77777777" w:rsidR="008C036E" w:rsidRPr="00624DEE" w:rsidRDefault="008C036E" w:rsidP="00A61DD0">
            <w:pPr>
              <w:pStyle w:val="tkTablica"/>
            </w:pPr>
            <w:r w:rsidRPr="00624DEE">
              <w:t>2111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EC11" w14:textId="77777777" w:rsidR="008C036E" w:rsidRPr="00624DEE" w:rsidRDefault="008C036E" w:rsidP="00A61DD0">
            <w:pPr>
              <w:pStyle w:val="tkTablica"/>
            </w:pPr>
            <w:r w:rsidRPr="00624DEE">
              <w:t>Заработная плата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271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116530,9</w:t>
            </w:r>
          </w:p>
        </w:tc>
      </w:tr>
      <w:tr w:rsidR="008C036E" w14:paraId="47B2923C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5695" w14:textId="77777777" w:rsidR="008C036E" w:rsidRPr="00624DEE" w:rsidRDefault="008C036E" w:rsidP="00A61DD0">
            <w:pPr>
              <w:pStyle w:val="tkTablica"/>
            </w:pPr>
            <w:r w:rsidRPr="00624DEE">
              <w:lastRenderedPageBreak/>
              <w:t>2121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538A" w14:textId="77777777" w:rsidR="008C036E" w:rsidRPr="00624DEE" w:rsidRDefault="008C036E" w:rsidP="00A61DD0">
            <w:pPr>
              <w:pStyle w:val="tkTablica"/>
            </w:pPr>
            <w:r w:rsidRPr="00624DEE">
              <w:t>Отчисления в Социальный фонд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C4E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17380,9</w:t>
            </w:r>
          </w:p>
        </w:tc>
      </w:tr>
      <w:tr w:rsidR="008C036E" w14:paraId="5258611C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F558" w14:textId="77777777" w:rsidR="008C036E" w:rsidRPr="00624DEE" w:rsidRDefault="008C036E" w:rsidP="00A61DD0">
            <w:pPr>
              <w:pStyle w:val="tkTablica"/>
            </w:pPr>
            <w:r w:rsidRPr="00624DEE">
              <w:t>2211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F9E0" w14:textId="77777777" w:rsidR="008C036E" w:rsidRPr="00624DEE" w:rsidRDefault="008C036E" w:rsidP="00A61DD0">
            <w:pPr>
              <w:pStyle w:val="tkTablica"/>
            </w:pPr>
            <w:r w:rsidRPr="00624DEE">
              <w:t>Расходы на служебные поездки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D61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6010,3</w:t>
            </w:r>
          </w:p>
        </w:tc>
      </w:tr>
      <w:tr w:rsidR="008C036E" w14:paraId="5E5EA38D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25BD2" w14:textId="77777777" w:rsidR="008C036E" w:rsidRPr="00624DEE" w:rsidRDefault="008C036E" w:rsidP="00A61DD0">
            <w:pPr>
              <w:pStyle w:val="tkTablica"/>
            </w:pPr>
            <w:r w:rsidRPr="00624DEE">
              <w:t>2212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494D" w14:textId="77777777" w:rsidR="008C036E" w:rsidRPr="00624DEE" w:rsidRDefault="008C036E" w:rsidP="00A61DD0">
            <w:pPr>
              <w:pStyle w:val="tkTablica"/>
            </w:pPr>
            <w:r w:rsidRPr="00624DEE">
              <w:t>Услуги связи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E9C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1028,1</w:t>
            </w:r>
          </w:p>
        </w:tc>
      </w:tr>
      <w:tr w:rsidR="008C036E" w14:paraId="01A8B34D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48D6" w14:textId="77777777" w:rsidR="008C036E" w:rsidRPr="00624DEE" w:rsidRDefault="008C036E" w:rsidP="00A61DD0">
            <w:pPr>
              <w:pStyle w:val="tkTablica"/>
            </w:pPr>
            <w:r w:rsidRPr="00624DEE">
              <w:t>2213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3A2C" w14:textId="77777777" w:rsidR="008C036E" w:rsidRPr="00624DEE" w:rsidRDefault="008C036E" w:rsidP="00A61DD0">
            <w:pPr>
              <w:pStyle w:val="tkTablica"/>
            </w:pPr>
            <w:r w:rsidRPr="00624DEE">
              <w:t>Арендная плата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6A5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2601,0</w:t>
            </w:r>
          </w:p>
        </w:tc>
      </w:tr>
      <w:tr w:rsidR="008C036E" w14:paraId="41FA83EC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31DE" w14:textId="77777777" w:rsidR="008C036E" w:rsidRPr="00624DEE" w:rsidRDefault="008C036E" w:rsidP="00A61DD0">
            <w:pPr>
              <w:pStyle w:val="tkTablica"/>
            </w:pPr>
            <w:r w:rsidRPr="00624DEE">
              <w:t>2214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E185" w14:textId="77777777" w:rsidR="008C036E" w:rsidRPr="00624DEE" w:rsidRDefault="008C036E" w:rsidP="00A61DD0">
            <w:pPr>
              <w:pStyle w:val="tkTablica"/>
            </w:pPr>
            <w:r w:rsidRPr="00624DEE">
              <w:t>Транспортные услуги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A8C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3615,4</w:t>
            </w:r>
          </w:p>
        </w:tc>
      </w:tr>
      <w:tr w:rsidR="008C036E" w14:paraId="6AB46E55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DB16" w14:textId="77777777" w:rsidR="008C036E" w:rsidRPr="00624DEE" w:rsidRDefault="008C036E" w:rsidP="00A61DD0">
            <w:pPr>
              <w:pStyle w:val="tkTablica"/>
            </w:pPr>
            <w:r w:rsidRPr="00624DEE">
              <w:t>2215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B97B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прочих товаров и услуг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590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2844,8</w:t>
            </w:r>
          </w:p>
        </w:tc>
      </w:tr>
      <w:tr w:rsidR="008C036E" w14:paraId="29D94AA0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9855" w14:textId="77777777" w:rsidR="008C036E" w:rsidRPr="00624DEE" w:rsidRDefault="008C036E" w:rsidP="00A61DD0">
            <w:pPr>
              <w:pStyle w:val="tkTablica"/>
            </w:pPr>
            <w:r w:rsidRPr="00624DEE">
              <w:t>2221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CC78" w14:textId="77777777" w:rsidR="008C036E" w:rsidRPr="00624DEE" w:rsidRDefault="008C036E" w:rsidP="00A61DD0">
            <w:pPr>
              <w:pStyle w:val="tkTablica"/>
            </w:pPr>
            <w:r w:rsidRPr="00624DEE">
              <w:t>Расходы на текущий ремонт имущества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FE6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2830,0</w:t>
            </w:r>
          </w:p>
        </w:tc>
      </w:tr>
      <w:tr w:rsidR="008C036E" w14:paraId="5553339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9F1D" w14:textId="77777777" w:rsidR="008C036E" w:rsidRPr="00624DEE" w:rsidRDefault="008C036E" w:rsidP="00A61DD0">
            <w:pPr>
              <w:pStyle w:val="tkTablica"/>
            </w:pPr>
            <w:r w:rsidRPr="00624DEE">
              <w:t>2222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DDD8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предметов и материалов для текущих хозяйственных целей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9E2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2916,5</w:t>
            </w:r>
          </w:p>
        </w:tc>
      </w:tr>
      <w:tr w:rsidR="008C036E" w14:paraId="739B5E10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A6E1" w14:textId="77777777" w:rsidR="008C036E" w:rsidRPr="00624DEE" w:rsidRDefault="008C036E" w:rsidP="00A61DD0">
            <w:pPr>
              <w:pStyle w:val="tkTablica"/>
            </w:pPr>
            <w:r w:rsidRPr="00624DEE">
              <w:t>2224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F815" w14:textId="77777777" w:rsidR="008C036E" w:rsidRPr="00624DEE" w:rsidRDefault="008C036E" w:rsidP="00A61DD0">
            <w:pPr>
              <w:pStyle w:val="tkTablica"/>
            </w:pPr>
            <w:r w:rsidRPr="00624DEE">
              <w:t>Приобретение угля и других видов топлива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F84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160,0</w:t>
            </w:r>
          </w:p>
        </w:tc>
      </w:tr>
      <w:tr w:rsidR="008C036E" w14:paraId="20862051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47FBA" w14:textId="77777777" w:rsidR="008C036E" w:rsidRPr="00624DEE" w:rsidRDefault="008C036E" w:rsidP="00A61DD0">
            <w:pPr>
              <w:pStyle w:val="tkTablica"/>
            </w:pPr>
            <w:r w:rsidRPr="00624DEE">
              <w:t>2226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DC69" w14:textId="77777777" w:rsidR="008C036E" w:rsidRPr="00624DEE" w:rsidRDefault="008C036E" w:rsidP="00A61DD0">
            <w:pPr>
              <w:pStyle w:val="tkTablica"/>
            </w:pPr>
            <w:r w:rsidRPr="00624DEE">
              <w:t>Расходы на оплату услуг банков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79D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16,0</w:t>
            </w:r>
          </w:p>
        </w:tc>
      </w:tr>
      <w:tr w:rsidR="008C036E" w14:paraId="57BEDE80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91A6" w14:textId="77777777" w:rsidR="008C036E" w:rsidRPr="00624DEE" w:rsidRDefault="008C036E" w:rsidP="00A61DD0">
            <w:pPr>
              <w:pStyle w:val="tkTablica"/>
            </w:pPr>
            <w:r w:rsidRPr="00624DEE">
              <w:t>2231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7F6C" w14:textId="77777777" w:rsidR="008C036E" w:rsidRPr="00624DEE" w:rsidRDefault="008C036E" w:rsidP="00A61DD0">
            <w:pPr>
              <w:pStyle w:val="tkTablica"/>
            </w:pPr>
            <w:r w:rsidRPr="00624DEE">
              <w:t>Коммунальные услуги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1E3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1384,7</w:t>
            </w:r>
          </w:p>
        </w:tc>
      </w:tr>
      <w:tr w:rsidR="008C036E" w14:paraId="1C015CE8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A905" w14:textId="77777777" w:rsidR="008C036E" w:rsidRPr="00624DEE" w:rsidRDefault="008C036E" w:rsidP="00A61DD0">
            <w:pPr>
              <w:pStyle w:val="tkTablica"/>
            </w:pPr>
            <w:r w:rsidRPr="00624DEE">
              <w:t>3111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FA76" w14:textId="77777777" w:rsidR="008C036E" w:rsidRPr="00624DEE" w:rsidRDefault="008C036E" w:rsidP="00A61DD0">
            <w:pPr>
              <w:pStyle w:val="tkTablica"/>
            </w:pPr>
            <w:r w:rsidRPr="00624DEE">
              <w:t>Здания и сооружения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4BF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700,0</w:t>
            </w:r>
          </w:p>
        </w:tc>
      </w:tr>
      <w:tr w:rsidR="008C036E" w14:paraId="2AF0AE35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5E999" w14:textId="77777777" w:rsidR="008C036E" w:rsidRPr="00624DEE" w:rsidRDefault="008C036E" w:rsidP="00A61DD0">
            <w:pPr>
              <w:pStyle w:val="tkTablica"/>
            </w:pPr>
            <w:r w:rsidRPr="00624DEE">
              <w:t>3112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9110" w14:textId="77777777" w:rsidR="008C036E" w:rsidRPr="00624DEE" w:rsidRDefault="008C036E" w:rsidP="00A61DD0">
            <w:pPr>
              <w:pStyle w:val="tkTablica"/>
            </w:pPr>
            <w:r w:rsidRPr="00624DEE">
              <w:t>Машины и оборудование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DDA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2444,5</w:t>
            </w:r>
          </w:p>
        </w:tc>
      </w:tr>
      <w:tr w:rsidR="008C036E" w14:paraId="4B0B6A52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7ECDC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AA4F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723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160463,1</w:t>
            </w:r>
          </w:p>
        </w:tc>
      </w:tr>
      <w:tr w:rsidR="008C036E" w14:paraId="4F8EEB8B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AB5D1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36131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C73A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Фонд обязательного медицинского страхования - Единый плательщик (подведомственные учреждения здравоохранения)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CDA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42000,0</w:t>
            </w:r>
          </w:p>
        </w:tc>
      </w:tr>
      <w:tr w:rsidR="008C036E" w14:paraId="71565A00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F05D8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FAD9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265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42000,0</w:t>
            </w:r>
          </w:p>
        </w:tc>
      </w:tr>
      <w:tr w:rsidR="008C036E" w14:paraId="57D0AD0A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AB03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530E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061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42000,0</w:t>
            </w:r>
          </w:p>
        </w:tc>
      </w:tr>
      <w:tr w:rsidR="008C036E" w14:paraId="45869F1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43ED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36141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DF7F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Фонд обязательного медицинского страхования - Единый плательщик (подведомственные учреждения здравоохранения)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E37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25300217,8</w:t>
            </w:r>
          </w:p>
        </w:tc>
      </w:tr>
      <w:tr w:rsidR="008C036E" w14:paraId="2EB1EEBA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A180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802B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D53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25300217,8</w:t>
            </w:r>
          </w:p>
        </w:tc>
      </w:tr>
      <w:tr w:rsidR="008C036E" w14:paraId="09FCB2D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304E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1F44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422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25300217,8</w:t>
            </w:r>
          </w:p>
        </w:tc>
      </w:tr>
      <w:tr w:rsidR="008C036E" w14:paraId="7D3E18E8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2EA1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36210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B87F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Фонд обязательного медицинского страхования (государственные программы, мероприятия и выплаты)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AA1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2767510,1</w:t>
            </w:r>
          </w:p>
        </w:tc>
      </w:tr>
      <w:tr w:rsidR="008C036E" w14:paraId="0FAB5B95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737E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18251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133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2767510,1</w:t>
            </w:r>
          </w:p>
        </w:tc>
      </w:tr>
      <w:tr w:rsidR="008C036E" w14:paraId="76F7556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2FDC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D566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990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2767510,1</w:t>
            </w:r>
          </w:p>
        </w:tc>
      </w:tr>
      <w:tr w:rsidR="008C036E" w14:paraId="6E005983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D1D8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36220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61055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Фонд обязательного медицинского страхования (улучшение технического оснащения и внедрение новейших технологий в области медицины)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3D9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50000,0</w:t>
            </w:r>
          </w:p>
        </w:tc>
      </w:tr>
      <w:tr w:rsidR="008C036E" w14:paraId="0DF5B1B7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F55F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FDE0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B555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50000,0</w:t>
            </w:r>
          </w:p>
        </w:tc>
      </w:tr>
      <w:tr w:rsidR="008C036E" w14:paraId="697D8BB8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7B7F" w14:textId="77777777" w:rsidR="008C036E" w:rsidRPr="00624DEE" w:rsidRDefault="008C036E" w:rsidP="00A61DD0">
            <w:pPr>
              <w:pStyle w:val="tkTablica"/>
            </w:pPr>
            <w:r w:rsidRPr="00624DEE">
              <w:lastRenderedPageBreak/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6B96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390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50000,0</w:t>
            </w:r>
          </w:p>
        </w:tc>
      </w:tr>
      <w:tr w:rsidR="008C036E" w14:paraId="2D54C396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0B4E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36230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73AC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Фонд обязательного медицинского страхования (информационно-коммуникационное обеспечение и банковское обслуживание системы Единого плательщика) (аппарат)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5A2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25449,4</w:t>
            </w:r>
          </w:p>
        </w:tc>
      </w:tr>
      <w:tr w:rsidR="008C036E" w14:paraId="46F731B7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2770" w14:textId="77777777" w:rsidR="008C036E" w:rsidRPr="00624DEE" w:rsidRDefault="008C036E" w:rsidP="00A61DD0">
            <w:pPr>
              <w:pStyle w:val="tkTablica"/>
            </w:pPr>
            <w:r w:rsidRPr="00624DEE">
              <w:t>2212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5B446" w14:textId="77777777" w:rsidR="008C036E" w:rsidRPr="00624DEE" w:rsidRDefault="008C036E" w:rsidP="00A61DD0">
            <w:pPr>
              <w:pStyle w:val="tkTablica"/>
            </w:pPr>
            <w:r w:rsidRPr="00624DEE">
              <w:t>Услуги связи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D14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320,5</w:t>
            </w:r>
          </w:p>
        </w:tc>
      </w:tr>
      <w:tr w:rsidR="008C036E" w14:paraId="5503D660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22E8" w14:textId="77777777" w:rsidR="008C036E" w:rsidRPr="00624DEE" w:rsidRDefault="008C036E" w:rsidP="00A61DD0">
            <w:pPr>
              <w:pStyle w:val="tkTablica"/>
            </w:pPr>
            <w:r w:rsidRPr="00624DEE">
              <w:t>2215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E790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прочих товаров и услуг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4B8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7500,0</w:t>
            </w:r>
          </w:p>
        </w:tc>
      </w:tr>
      <w:tr w:rsidR="008C036E" w14:paraId="057B912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0F66" w14:textId="77777777" w:rsidR="008C036E" w:rsidRPr="00624DEE" w:rsidRDefault="008C036E" w:rsidP="00A61DD0">
            <w:pPr>
              <w:pStyle w:val="tkTablica"/>
            </w:pPr>
            <w:r w:rsidRPr="00624DEE">
              <w:t>2221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6C75" w14:textId="77777777" w:rsidR="008C036E" w:rsidRPr="00624DEE" w:rsidRDefault="008C036E" w:rsidP="00A61DD0">
            <w:pPr>
              <w:pStyle w:val="tkTablica"/>
            </w:pPr>
            <w:r w:rsidRPr="00624DEE">
              <w:t>Расходы на текущий ремонт имущества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0AB6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450,0</w:t>
            </w:r>
          </w:p>
        </w:tc>
      </w:tr>
      <w:tr w:rsidR="008C036E" w14:paraId="2C4E65F0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D0F1" w14:textId="77777777" w:rsidR="008C036E" w:rsidRPr="00624DEE" w:rsidRDefault="008C036E" w:rsidP="00A61DD0">
            <w:pPr>
              <w:pStyle w:val="tkTablica"/>
            </w:pPr>
            <w:r w:rsidRPr="00624DEE">
              <w:t>2222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9699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предметов и материалов для текущих хозяйственных целей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5EE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300,0</w:t>
            </w:r>
          </w:p>
        </w:tc>
      </w:tr>
      <w:tr w:rsidR="008C036E" w14:paraId="6D29662D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6D7F" w14:textId="77777777" w:rsidR="008C036E" w:rsidRPr="00624DEE" w:rsidRDefault="008C036E" w:rsidP="00A61DD0">
            <w:pPr>
              <w:pStyle w:val="tkTablica"/>
            </w:pPr>
            <w:r w:rsidRPr="00624DEE">
              <w:t>2226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A7BA7" w14:textId="77777777" w:rsidR="008C036E" w:rsidRPr="00624DEE" w:rsidRDefault="008C036E" w:rsidP="00A61DD0">
            <w:pPr>
              <w:pStyle w:val="tkTablica"/>
            </w:pPr>
            <w:r w:rsidRPr="00624DEE">
              <w:t>Расходы на оплату услуг банков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795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2000,0</w:t>
            </w:r>
          </w:p>
        </w:tc>
      </w:tr>
      <w:tr w:rsidR="008C036E" w14:paraId="7EF755F0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C44E" w14:textId="77777777" w:rsidR="008C036E" w:rsidRPr="00624DEE" w:rsidRDefault="008C036E" w:rsidP="00A61DD0">
            <w:pPr>
              <w:pStyle w:val="tkTablica"/>
            </w:pPr>
            <w:r w:rsidRPr="00624DEE">
              <w:t>3112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DD32" w14:textId="77777777" w:rsidR="008C036E" w:rsidRPr="00624DEE" w:rsidRDefault="008C036E" w:rsidP="00A61DD0">
            <w:pPr>
              <w:pStyle w:val="tkTablica"/>
            </w:pPr>
            <w:r w:rsidRPr="00624DEE">
              <w:t>Машины и оборудование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A07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5000,0</w:t>
            </w:r>
          </w:p>
        </w:tc>
      </w:tr>
      <w:tr w:rsidR="008C036E" w14:paraId="27DD9E50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CE6C" w14:textId="77777777" w:rsidR="008C036E" w:rsidRPr="00624DEE" w:rsidRDefault="008C036E" w:rsidP="00A61DD0">
            <w:pPr>
              <w:pStyle w:val="tkTablica"/>
            </w:pPr>
            <w:r w:rsidRPr="00624DEE">
              <w:t>3113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F759" w14:textId="77777777" w:rsidR="008C036E" w:rsidRPr="00624DEE" w:rsidRDefault="008C036E" w:rsidP="00A61DD0">
            <w:pPr>
              <w:pStyle w:val="tkTablica"/>
            </w:pPr>
            <w:r w:rsidRPr="00624DEE">
              <w:t>Другие основные фонды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03B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9878,9</w:t>
            </w:r>
          </w:p>
        </w:tc>
      </w:tr>
      <w:tr w:rsidR="008C036E" w14:paraId="439F6D5E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3A6D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5FD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42E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25449,4</w:t>
            </w:r>
          </w:p>
        </w:tc>
      </w:tr>
      <w:tr w:rsidR="008C036E" w14:paraId="4F7D452B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7EDF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36230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150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Фонд обязательного медицинского страхования (информационно-коммуникационное обеспечение и банковское обслуживание системы Единого плательщика) (подведомственные учреждения)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F0D4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4550,6</w:t>
            </w:r>
          </w:p>
        </w:tc>
      </w:tr>
      <w:tr w:rsidR="008C036E" w14:paraId="41AC4C8A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5D70" w14:textId="77777777" w:rsidR="008C036E" w:rsidRPr="00624DEE" w:rsidRDefault="008C036E" w:rsidP="00A61DD0">
            <w:pPr>
              <w:pStyle w:val="tkTablica"/>
            </w:pPr>
            <w:r w:rsidRPr="00624DEE">
              <w:t>2212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4ADC" w14:textId="77777777" w:rsidR="008C036E" w:rsidRPr="00624DEE" w:rsidRDefault="008C036E" w:rsidP="00A61DD0">
            <w:pPr>
              <w:pStyle w:val="tkTablica"/>
            </w:pPr>
            <w:r w:rsidRPr="00624DEE">
              <w:t>Услуги связи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8A41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641,8</w:t>
            </w:r>
          </w:p>
        </w:tc>
      </w:tr>
      <w:tr w:rsidR="008C036E" w14:paraId="249AF53D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134D6" w14:textId="77777777" w:rsidR="008C036E" w:rsidRPr="00624DEE" w:rsidRDefault="008C036E" w:rsidP="00A61DD0">
            <w:pPr>
              <w:pStyle w:val="tkTablica"/>
            </w:pPr>
            <w:r w:rsidRPr="00624DEE">
              <w:t>2215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9C07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прочих товаров и услуг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B1C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251,3</w:t>
            </w:r>
          </w:p>
        </w:tc>
      </w:tr>
      <w:tr w:rsidR="008C036E" w14:paraId="69AAA24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E5BF" w14:textId="77777777" w:rsidR="008C036E" w:rsidRPr="00624DEE" w:rsidRDefault="008C036E" w:rsidP="00A61DD0">
            <w:pPr>
              <w:pStyle w:val="tkTablica"/>
            </w:pPr>
            <w:r w:rsidRPr="00624DEE">
              <w:t>2221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C042" w14:textId="77777777" w:rsidR="008C036E" w:rsidRPr="00624DEE" w:rsidRDefault="008C036E" w:rsidP="00A61DD0">
            <w:pPr>
              <w:pStyle w:val="tkTablica"/>
            </w:pPr>
            <w:r w:rsidRPr="00624DEE">
              <w:t>Расходы на текущий ремонт имущества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5EB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402,6</w:t>
            </w:r>
          </w:p>
        </w:tc>
      </w:tr>
      <w:tr w:rsidR="008C036E" w14:paraId="7DA97551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FA58" w14:textId="77777777" w:rsidR="008C036E" w:rsidRPr="00624DEE" w:rsidRDefault="008C036E" w:rsidP="00A61DD0">
            <w:pPr>
              <w:pStyle w:val="tkTablica"/>
            </w:pPr>
            <w:r w:rsidRPr="00624DEE">
              <w:t>2222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F489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предметов и материалов для текущих хозяйственных целей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8FB3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627,9</w:t>
            </w:r>
          </w:p>
        </w:tc>
      </w:tr>
      <w:tr w:rsidR="008C036E" w14:paraId="3AF91C86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A1A1" w14:textId="77777777" w:rsidR="008C036E" w:rsidRPr="00624DEE" w:rsidRDefault="008C036E" w:rsidP="00A61DD0">
            <w:pPr>
              <w:pStyle w:val="tkTablica"/>
            </w:pPr>
            <w:r w:rsidRPr="00624DEE">
              <w:t>3112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38B69" w14:textId="77777777" w:rsidR="008C036E" w:rsidRPr="00624DEE" w:rsidRDefault="008C036E" w:rsidP="00A61DD0">
            <w:pPr>
              <w:pStyle w:val="tkTablica"/>
            </w:pPr>
            <w:r w:rsidRPr="00624DEE">
              <w:t>Машины и оборудование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008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2627,0</w:t>
            </w:r>
          </w:p>
        </w:tc>
      </w:tr>
      <w:tr w:rsidR="008C036E" w14:paraId="61B7800C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26A9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DD09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929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4550,6</w:t>
            </w:r>
          </w:p>
        </w:tc>
      </w:tr>
      <w:tr w:rsidR="008C036E" w14:paraId="41D7192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3A5A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36240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8169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Фонд обязательного медицинского страхования (изготовление полисов ОМС и рецептурных бланков)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768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150,0</w:t>
            </w:r>
          </w:p>
        </w:tc>
      </w:tr>
      <w:tr w:rsidR="008C036E" w14:paraId="03D0A0C7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5197" w14:textId="77777777" w:rsidR="008C036E" w:rsidRPr="00624DEE" w:rsidRDefault="008C036E" w:rsidP="00A61DD0">
            <w:pPr>
              <w:pStyle w:val="tkTablica"/>
            </w:pPr>
            <w:r w:rsidRPr="00624DEE">
              <w:t>2215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140D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прочих товаров и услуг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1CD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150,0</w:t>
            </w:r>
          </w:p>
        </w:tc>
      </w:tr>
      <w:tr w:rsidR="008C036E" w14:paraId="1438E6FA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B401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6FA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BCC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150,0</w:t>
            </w:r>
          </w:p>
        </w:tc>
      </w:tr>
      <w:tr w:rsidR="008C036E" w14:paraId="6CA4896F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BFC9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36310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8059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Фонд обязательного медицинского страхования (страховой запас)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B99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325842,9</w:t>
            </w:r>
          </w:p>
        </w:tc>
      </w:tr>
      <w:tr w:rsidR="008C036E" w14:paraId="6AB70330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5983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EFE6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276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325842,9</w:t>
            </w:r>
          </w:p>
        </w:tc>
      </w:tr>
      <w:tr w:rsidR="008C036E" w14:paraId="5DA3E72C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3CF4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9216E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422B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325842,9</w:t>
            </w:r>
          </w:p>
        </w:tc>
      </w:tr>
      <w:tr w:rsidR="008C036E" w14:paraId="39031E99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5B06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DF6E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ВСЕГО РАСХОДОВ: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485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28770780,8</w:t>
            </w:r>
          </w:p>
        </w:tc>
      </w:tr>
      <w:tr w:rsidR="008C036E" w14:paraId="5311D7C7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9F09" w14:textId="77777777" w:rsidR="008C036E" w:rsidRPr="00624DEE" w:rsidRDefault="008C036E" w:rsidP="00A61DD0">
            <w:pPr>
              <w:pStyle w:val="tkTablica"/>
            </w:pPr>
            <w:r w:rsidRPr="00624DEE">
              <w:t>2111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6F2BD" w14:textId="77777777" w:rsidR="008C036E" w:rsidRPr="00624DEE" w:rsidRDefault="008C036E" w:rsidP="00A61DD0">
            <w:pPr>
              <w:pStyle w:val="tkTablica"/>
            </w:pPr>
            <w:r w:rsidRPr="00624DEE">
              <w:t>Заработная плата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B07A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179145,4</w:t>
            </w:r>
          </w:p>
        </w:tc>
      </w:tr>
      <w:tr w:rsidR="008C036E" w14:paraId="3EF3C9C5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D105" w14:textId="77777777" w:rsidR="008C036E" w:rsidRPr="00624DEE" w:rsidRDefault="008C036E" w:rsidP="00A61DD0">
            <w:pPr>
              <w:pStyle w:val="tkTablica"/>
            </w:pPr>
            <w:r w:rsidRPr="00624DEE">
              <w:t>2121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A3F4" w14:textId="77777777" w:rsidR="008C036E" w:rsidRPr="00624DEE" w:rsidRDefault="008C036E" w:rsidP="00A61DD0">
            <w:pPr>
              <w:pStyle w:val="tkTablica"/>
            </w:pPr>
            <w:r w:rsidRPr="00624DEE">
              <w:t>Отчисления в Социальный фонд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9A4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26680,9</w:t>
            </w:r>
          </w:p>
        </w:tc>
      </w:tr>
      <w:tr w:rsidR="008C036E" w14:paraId="1210B0DC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6FF2" w14:textId="77777777" w:rsidR="008C036E" w:rsidRPr="00624DEE" w:rsidRDefault="008C036E" w:rsidP="00A61DD0">
            <w:pPr>
              <w:pStyle w:val="tkTablica"/>
            </w:pPr>
            <w:r w:rsidRPr="00624DEE">
              <w:lastRenderedPageBreak/>
              <w:t>2211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678A" w14:textId="77777777" w:rsidR="008C036E" w:rsidRPr="00624DEE" w:rsidRDefault="008C036E" w:rsidP="00A61DD0">
            <w:pPr>
              <w:pStyle w:val="tkTablica"/>
            </w:pPr>
            <w:r w:rsidRPr="00624DEE">
              <w:t>Расходы на служебные поездки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DDB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9010,3</w:t>
            </w:r>
          </w:p>
        </w:tc>
      </w:tr>
      <w:tr w:rsidR="008C036E" w14:paraId="55328818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AE6E" w14:textId="77777777" w:rsidR="008C036E" w:rsidRPr="00624DEE" w:rsidRDefault="008C036E" w:rsidP="00A61DD0">
            <w:pPr>
              <w:pStyle w:val="tkTablica"/>
            </w:pPr>
            <w:r w:rsidRPr="00624DEE">
              <w:t>2212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88E1" w14:textId="77777777" w:rsidR="008C036E" w:rsidRPr="00624DEE" w:rsidRDefault="008C036E" w:rsidP="00A61DD0">
            <w:pPr>
              <w:pStyle w:val="tkTablica"/>
            </w:pPr>
            <w:r w:rsidRPr="00624DEE">
              <w:t>Услуги связи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EE3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2690,4</w:t>
            </w:r>
          </w:p>
        </w:tc>
      </w:tr>
      <w:tr w:rsidR="008C036E" w14:paraId="501FF93E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E6B3" w14:textId="77777777" w:rsidR="008C036E" w:rsidRPr="00624DEE" w:rsidRDefault="008C036E" w:rsidP="00A61DD0">
            <w:pPr>
              <w:pStyle w:val="tkTablica"/>
            </w:pPr>
            <w:r w:rsidRPr="00624DEE">
              <w:t>2213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1CAC" w14:textId="77777777" w:rsidR="008C036E" w:rsidRPr="00624DEE" w:rsidRDefault="008C036E" w:rsidP="00A61DD0">
            <w:pPr>
              <w:pStyle w:val="tkTablica"/>
            </w:pPr>
            <w:r w:rsidRPr="00624DEE">
              <w:t>Арендная плата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BC7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7101,0</w:t>
            </w:r>
          </w:p>
        </w:tc>
      </w:tr>
      <w:tr w:rsidR="008C036E" w14:paraId="120A85FD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9038" w14:textId="77777777" w:rsidR="008C036E" w:rsidRPr="00624DEE" w:rsidRDefault="008C036E" w:rsidP="00A61DD0">
            <w:pPr>
              <w:pStyle w:val="tkTablica"/>
            </w:pPr>
            <w:r w:rsidRPr="00624DEE">
              <w:t>2214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BD3E" w14:textId="77777777" w:rsidR="008C036E" w:rsidRPr="00624DEE" w:rsidRDefault="008C036E" w:rsidP="00A61DD0">
            <w:pPr>
              <w:pStyle w:val="tkTablica"/>
            </w:pPr>
            <w:r w:rsidRPr="00624DEE">
              <w:t>Транспортные услуги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A19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5193,4</w:t>
            </w:r>
          </w:p>
        </w:tc>
      </w:tr>
      <w:tr w:rsidR="008C036E" w14:paraId="077DBEBF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E3BF" w14:textId="77777777" w:rsidR="008C036E" w:rsidRPr="00624DEE" w:rsidRDefault="008C036E" w:rsidP="00A61DD0">
            <w:pPr>
              <w:pStyle w:val="tkTablica"/>
            </w:pPr>
            <w:r w:rsidRPr="00624DEE">
              <w:t>2215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7F001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прочих товаров и услуг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132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11686,6</w:t>
            </w:r>
          </w:p>
        </w:tc>
      </w:tr>
      <w:tr w:rsidR="008C036E" w14:paraId="19EABD99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4C45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FDB0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FDE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28485630,8</w:t>
            </w:r>
          </w:p>
        </w:tc>
      </w:tr>
      <w:tr w:rsidR="008C036E" w14:paraId="59E655AC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4410" w14:textId="77777777" w:rsidR="008C036E" w:rsidRPr="00624DEE" w:rsidRDefault="008C036E" w:rsidP="00A61DD0">
            <w:pPr>
              <w:pStyle w:val="tkTablica"/>
            </w:pPr>
            <w:r w:rsidRPr="00624DEE">
              <w:t>2221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FD77" w14:textId="77777777" w:rsidR="008C036E" w:rsidRPr="00624DEE" w:rsidRDefault="008C036E" w:rsidP="00A61DD0">
            <w:pPr>
              <w:pStyle w:val="tkTablica"/>
            </w:pPr>
            <w:r w:rsidRPr="00624DEE">
              <w:t>Расходы на текущий ремонт имущества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AE6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3782,6</w:t>
            </w:r>
          </w:p>
        </w:tc>
      </w:tr>
      <w:tr w:rsidR="008C036E" w14:paraId="1D489788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806C" w14:textId="77777777" w:rsidR="008C036E" w:rsidRPr="00624DEE" w:rsidRDefault="008C036E" w:rsidP="00A61DD0">
            <w:pPr>
              <w:pStyle w:val="tkTablica"/>
            </w:pPr>
            <w:r w:rsidRPr="00624DEE">
              <w:t>2222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A060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предметов и материалов для текущих хозяйственных целей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678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5074,8</w:t>
            </w:r>
          </w:p>
        </w:tc>
      </w:tr>
      <w:tr w:rsidR="008C036E" w14:paraId="54C8190D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03D1" w14:textId="77777777" w:rsidR="008C036E" w:rsidRPr="00624DEE" w:rsidRDefault="008C036E" w:rsidP="00A61DD0">
            <w:pPr>
              <w:pStyle w:val="tkTablica"/>
            </w:pPr>
            <w:r w:rsidRPr="00624DEE">
              <w:t>2224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2E03" w14:textId="77777777" w:rsidR="008C036E" w:rsidRPr="00624DEE" w:rsidRDefault="008C036E" w:rsidP="00A61DD0">
            <w:pPr>
              <w:pStyle w:val="tkTablica"/>
            </w:pPr>
            <w:r w:rsidRPr="00624DEE">
              <w:t>Приобретение угля и других видов топлива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EEB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160,0</w:t>
            </w:r>
          </w:p>
        </w:tc>
      </w:tr>
      <w:tr w:rsidR="008C036E" w14:paraId="1431E29B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5E144" w14:textId="77777777" w:rsidR="008C036E" w:rsidRPr="00624DEE" w:rsidRDefault="008C036E" w:rsidP="00A61DD0">
            <w:pPr>
              <w:pStyle w:val="tkTablica"/>
            </w:pPr>
            <w:r w:rsidRPr="00624DEE">
              <w:t>2226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A381" w14:textId="77777777" w:rsidR="008C036E" w:rsidRPr="00624DEE" w:rsidRDefault="008C036E" w:rsidP="00A61DD0">
            <w:pPr>
              <w:pStyle w:val="tkTablica"/>
            </w:pPr>
            <w:r w:rsidRPr="00624DEE">
              <w:t>Расходы на оплату услуг банков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4F6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2016,0</w:t>
            </w:r>
          </w:p>
        </w:tc>
      </w:tr>
      <w:tr w:rsidR="008C036E" w14:paraId="26F86A87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07C8" w14:textId="77777777" w:rsidR="008C036E" w:rsidRPr="00624DEE" w:rsidRDefault="008C036E" w:rsidP="00A61DD0">
            <w:pPr>
              <w:pStyle w:val="tkTablica"/>
            </w:pPr>
            <w:r w:rsidRPr="00624DEE">
              <w:t>2231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7BB2" w14:textId="77777777" w:rsidR="008C036E" w:rsidRPr="00624DEE" w:rsidRDefault="008C036E" w:rsidP="00A61DD0">
            <w:pPr>
              <w:pStyle w:val="tkTablica"/>
            </w:pPr>
            <w:r w:rsidRPr="00624DEE">
              <w:t>Коммунальные услуги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0EB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1384,7</w:t>
            </w:r>
          </w:p>
        </w:tc>
      </w:tr>
      <w:tr w:rsidR="008C036E" w14:paraId="1BD2D7F9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88CC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C615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 операционные расходы: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1AE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28739556,9</w:t>
            </w:r>
          </w:p>
        </w:tc>
      </w:tr>
      <w:tr w:rsidR="008C036E" w14:paraId="48E13CC6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21B6" w14:textId="77777777" w:rsidR="008C036E" w:rsidRPr="00624DEE" w:rsidRDefault="008C036E" w:rsidP="00A61DD0">
            <w:pPr>
              <w:pStyle w:val="tkTablica"/>
            </w:pPr>
            <w:r w:rsidRPr="00624DEE">
              <w:t>3111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E3B6" w14:textId="77777777" w:rsidR="008C036E" w:rsidRPr="00624DEE" w:rsidRDefault="008C036E" w:rsidP="00A61DD0">
            <w:pPr>
              <w:pStyle w:val="tkTablica"/>
            </w:pPr>
            <w:r w:rsidRPr="00624DEE">
              <w:t>Здания и сооружения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977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700,0</w:t>
            </w:r>
          </w:p>
        </w:tc>
      </w:tr>
      <w:tr w:rsidR="008C036E" w14:paraId="32E8BC73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51C6" w14:textId="77777777" w:rsidR="008C036E" w:rsidRPr="00624DEE" w:rsidRDefault="008C036E" w:rsidP="00A61DD0">
            <w:pPr>
              <w:pStyle w:val="tkTablica"/>
            </w:pPr>
            <w:r w:rsidRPr="00624DEE">
              <w:t>3112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C43E" w14:textId="77777777" w:rsidR="008C036E" w:rsidRPr="00624DEE" w:rsidRDefault="008C036E" w:rsidP="00A61DD0">
            <w:pPr>
              <w:pStyle w:val="tkTablica"/>
            </w:pPr>
            <w:r w:rsidRPr="00624DEE">
              <w:t>Машины и оборудование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318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20645,0</w:t>
            </w:r>
          </w:p>
        </w:tc>
      </w:tr>
      <w:tr w:rsidR="008C036E" w14:paraId="5F7BADA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5388" w14:textId="77777777" w:rsidR="008C036E" w:rsidRPr="00624DEE" w:rsidRDefault="008C036E" w:rsidP="00A61DD0">
            <w:pPr>
              <w:pStyle w:val="tkTablica"/>
            </w:pPr>
            <w:r w:rsidRPr="00624DEE">
              <w:t>3113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5461" w14:textId="77777777" w:rsidR="008C036E" w:rsidRPr="00624DEE" w:rsidRDefault="008C036E" w:rsidP="00A61DD0">
            <w:pPr>
              <w:pStyle w:val="tkTablica"/>
            </w:pPr>
            <w:r w:rsidRPr="00624DEE">
              <w:t>Другие основные фонды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147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9878,9</w:t>
            </w:r>
          </w:p>
        </w:tc>
      </w:tr>
      <w:tr w:rsidR="008C036E" w14:paraId="1F2FCB32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4931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A3C2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 нефинансовые активы: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23D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31223,9</w:t>
            </w:r>
          </w:p>
        </w:tc>
      </w:tr>
      <w:tr w:rsidR="008C036E" w14:paraId="5E49F756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F9B6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659A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ВСЕГО РАСХОДОВ: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9E6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28770780,8</w:t>
            </w:r>
          </w:p>
        </w:tc>
      </w:tr>
    </w:tbl>
    <w:p w14:paraId="56A28C3C" w14:textId="77777777" w:rsidR="008C036E" w:rsidRPr="00BF0733" w:rsidRDefault="008C036E" w:rsidP="008C036E"/>
    <w:p w14:paraId="34EACC83" w14:textId="77777777" w:rsidR="008C036E" w:rsidRDefault="008C036E"/>
    <w:p w14:paraId="2EB49AF4" w14:textId="77777777" w:rsidR="008C036E" w:rsidRDefault="008C036E"/>
    <w:p w14:paraId="61A9428D" w14:textId="77777777" w:rsidR="008C036E" w:rsidRDefault="008C036E"/>
    <w:p w14:paraId="356B191A" w14:textId="77777777" w:rsidR="008C036E" w:rsidRDefault="008C036E"/>
    <w:p w14:paraId="68AEDA47" w14:textId="77777777" w:rsidR="008C036E" w:rsidRDefault="008C036E"/>
    <w:p w14:paraId="16F8BBD9" w14:textId="77777777" w:rsidR="008C036E" w:rsidRDefault="008C036E"/>
    <w:p w14:paraId="5F4B3671" w14:textId="77777777" w:rsidR="008C036E" w:rsidRDefault="008C036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8C036E" w14:paraId="5DCA1FBB" w14:textId="77777777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4793F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4AD2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011B" w14:textId="77777777" w:rsidR="008C036E" w:rsidRPr="00624DEE" w:rsidRDefault="008C036E" w:rsidP="00A61DD0">
            <w:pPr>
              <w:pStyle w:val="tkGrif"/>
            </w:pPr>
            <w:r w:rsidRPr="00624DEE">
              <w:t>Приложение 5</w:t>
            </w:r>
            <w:r w:rsidRPr="00624DEE">
              <w:br/>
              <w:t>к Закону Кыргызской Республики "О бюджете Фонда обязательного медицинского страхования при Министерстве здравоохранения Кыргызской Республики на 2023 год и плановый период 2024-2025 годов"</w:t>
            </w:r>
          </w:p>
        </w:tc>
      </w:tr>
    </w:tbl>
    <w:p w14:paraId="2E30283E" w14:textId="77777777" w:rsidR="008C036E" w:rsidRPr="00624DEE" w:rsidRDefault="008C036E" w:rsidP="008C036E">
      <w:pPr>
        <w:pStyle w:val="tkNazvanie"/>
      </w:pPr>
      <w:r>
        <w:t>БЮДЖЕТ</w:t>
      </w:r>
      <w:r>
        <w:br/>
        <w:t>Фонда обязательного медицинского страхования при Министерстве здравоохранения Кыргызской Республики на 2023 год - Расходы</w:t>
      </w:r>
      <w:r>
        <w:br/>
      </w:r>
      <w:r>
        <w:rPr>
          <w:b w:val="0"/>
          <w:bCs w:val="0"/>
          <w:sz w:val="20"/>
          <w:szCs w:val="20"/>
        </w:rPr>
        <w:t>(по функциональной классификации)</w:t>
      </w:r>
    </w:p>
    <w:p w14:paraId="0884AE2A" w14:textId="77777777" w:rsidR="008C036E" w:rsidRDefault="008C036E" w:rsidP="008C036E">
      <w:pPr>
        <w:pStyle w:val="tkTekst"/>
        <w:jc w:val="right"/>
      </w:pPr>
      <w:r>
        <w:t>(в тыс. сомов)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1307"/>
        <w:gridCol w:w="2024"/>
      </w:tblGrid>
      <w:tr w:rsidR="008C036E" w14:paraId="0732A27C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3A5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Код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784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Наименование показателей (по функциям)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C64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2023 год</w:t>
            </w:r>
          </w:p>
        </w:tc>
      </w:tr>
      <w:tr w:rsidR="008C036E" w14:paraId="32F42E10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18D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36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7108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Фонд обязательного медицинского страхования - Единый плательщик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B3A3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28770780,8</w:t>
            </w:r>
          </w:p>
        </w:tc>
      </w:tr>
      <w:tr w:rsidR="008C036E" w14:paraId="32843952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E17F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9C21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Медицинские изделия, оборудование и аппаратура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736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536770,1</w:t>
            </w:r>
          </w:p>
        </w:tc>
      </w:tr>
      <w:tr w:rsidR="008C036E" w14:paraId="0A3D28CB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BEC8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70711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EB6C6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Медицинские изделия, оборудование и аппаратура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CC0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536770,1</w:t>
            </w:r>
          </w:p>
        </w:tc>
      </w:tr>
      <w:tr w:rsidR="008C036E" w14:paraId="6C9E972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B2D5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39355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0AA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536770,1</w:t>
            </w:r>
          </w:p>
        </w:tc>
      </w:tr>
      <w:tr w:rsidR="008C036E" w14:paraId="61DD02F1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296E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236C" w14:textId="77777777" w:rsidR="008C036E" w:rsidRPr="00624DEE" w:rsidRDefault="008C036E" w:rsidP="00A61DD0">
            <w:pPr>
              <w:pStyle w:val="tkTablica"/>
            </w:pPr>
            <w:r w:rsidRPr="00624DEE">
              <w:t>в т.ч. льготное лекарственное обеспечение по Программе государственных гарантий по обеспечению граждан медико-санитарной помощью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6C47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70000,0</w:t>
            </w:r>
          </w:p>
        </w:tc>
      </w:tr>
      <w:tr w:rsidR="008C036E" w14:paraId="125805F3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CA57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4FEF" w14:textId="77777777" w:rsidR="008C036E" w:rsidRPr="00624DEE" w:rsidRDefault="008C036E" w:rsidP="00A61DD0">
            <w:pPr>
              <w:pStyle w:val="tkTablica"/>
            </w:pPr>
            <w:r w:rsidRPr="00624DEE">
              <w:t>в т.ч. льготное лекарственное обеспечение по обязательному медицинскому страхованию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660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466770,1</w:t>
            </w:r>
          </w:p>
        </w:tc>
      </w:tr>
      <w:tr w:rsidR="008C036E" w14:paraId="0AC4C8EA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ED1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F6A1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Амбулаторные услуги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65D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11280630,2</w:t>
            </w:r>
          </w:p>
        </w:tc>
      </w:tr>
      <w:tr w:rsidR="008C036E" w14:paraId="1DE075EF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5F26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70721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F9BE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Медицинские услуги общего профиля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A5B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8878715,0</w:t>
            </w:r>
          </w:p>
        </w:tc>
      </w:tr>
      <w:tr w:rsidR="008C036E" w14:paraId="12191B45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0440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EE75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C4D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8878715,0</w:t>
            </w:r>
          </w:p>
        </w:tc>
      </w:tr>
      <w:tr w:rsidR="008C036E" w14:paraId="4844EACC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7D665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70722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C09A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Специализированные медицинские услуги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9A9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2236241,9</w:t>
            </w:r>
          </w:p>
        </w:tc>
      </w:tr>
      <w:tr w:rsidR="008C036E" w14:paraId="5A948C09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80AF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749F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B05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2236241,9</w:t>
            </w:r>
          </w:p>
        </w:tc>
      </w:tr>
      <w:tr w:rsidR="008C036E" w14:paraId="1F660E1E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2956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70723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8994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Стоматологические услуги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DB9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165673,3</w:t>
            </w:r>
          </w:p>
        </w:tc>
      </w:tr>
      <w:tr w:rsidR="008C036E" w14:paraId="16DA79DE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85BB5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FB2E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F80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165673,3</w:t>
            </w:r>
          </w:p>
        </w:tc>
      </w:tr>
      <w:tr w:rsidR="008C036E" w14:paraId="5650DACF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F225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7073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4DA2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Услуги больниц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11A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6752186,7</w:t>
            </w:r>
          </w:p>
        </w:tc>
      </w:tr>
      <w:tr w:rsidR="008C036E" w14:paraId="5FE2A2BF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238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lastRenderedPageBreak/>
              <w:t>70731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B7E5D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Услуги больниц общего профиля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7AC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3766594,5</w:t>
            </w:r>
          </w:p>
        </w:tc>
      </w:tr>
      <w:tr w:rsidR="008C036E" w14:paraId="3CACC42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73E6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F15C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0FB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3766594,5</w:t>
            </w:r>
          </w:p>
        </w:tc>
      </w:tr>
      <w:tr w:rsidR="008C036E" w14:paraId="76AA69A2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63EE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70732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8CE9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Услуги специализированных больниц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8C4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1901126,9</w:t>
            </w:r>
          </w:p>
        </w:tc>
      </w:tr>
      <w:tr w:rsidR="008C036E" w14:paraId="286887F5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6BC2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A759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F22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1901126,9</w:t>
            </w:r>
          </w:p>
        </w:tc>
      </w:tr>
      <w:tr w:rsidR="008C036E" w14:paraId="0668AF60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49327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70733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0E24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Услуги медицинских центров, гинекологических больниц и родильных домов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662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354499,0</w:t>
            </w:r>
          </w:p>
        </w:tc>
      </w:tr>
      <w:tr w:rsidR="008C036E" w14:paraId="72E1FA48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BB1B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F4B7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FEB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354499,0</w:t>
            </w:r>
          </w:p>
        </w:tc>
      </w:tr>
      <w:tr w:rsidR="008C036E" w14:paraId="6CBC9B5C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9384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70735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166F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Услуги больниц и центров восстановительного лечения для детей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4DE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729966,2</w:t>
            </w:r>
          </w:p>
        </w:tc>
      </w:tr>
      <w:tr w:rsidR="008C036E" w14:paraId="7CD22A45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048C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2688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B07A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729966,2</w:t>
            </w:r>
          </w:p>
        </w:tc>
      </w:tr>
      <w:tr w:rsidR="008C036E" w14:paraId="166C4B72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A2A3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7074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0D92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Услуги в области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896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150851,0</w:t>
            </w:r>
          </w:p>
        </w:tc>
      </w:tr>
      <w:tr w:rsidR="008C036E" w14:paraId="17CE2932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1BE5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70741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04F8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Станции скорой и неотложной помощи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83B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150851,0</w:t>
            </w:r>
          </w:p>
        </w:tc>
      </w:tr>
      <w:tr w:rsidR="008C036E" w14:paraId="101C8995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1B5C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97B1A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76C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150851,0</w:t>
            </w:r>
          </w:p>
        </w:tc>
      </w:tr>
      <w:tr w:rsidR="008C036E" w14:paraId="09053305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C6D6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7075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D1F1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Научные исследования и опытно-конструкторские разработки в области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C7F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50000,0</w:t>
            </w:r>
          </w:p>
        </w:tc>
      </w:tr>
      <w:tr w:rsidR="008C036E" w14:paraId="467BC80B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EED4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70751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114B4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Научные исследования и опытно-конструкторские разработки в области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277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50000,0</w:t>
            </w:r>
          </w:p>
        </w:tc>
      </w:tr>
      <w:tr w:rsidR="008C036E" w14:paraId="4F0D8153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1B7A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C3C2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91F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50000,0</w:t>
            </w:r>
          </w:p>
        </w:tc>
      </w:tr>
      <w:tr w:rsidR="008C036E" w14:paraId="281207A6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1E86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DE8E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Вопросы здравоохранения, не отнесенные к другим категориям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F2A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10000342,9</w:t>
            </w:r>
          </w:p>
        </w:tc>
      </w:tr>
      <w:tr w:rsidR="008C036E" w14:paraId="61436DEE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455E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70761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E0DB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Вопросы здравоохранения, не отнесенные к другим категориям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659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9610992,9</w:t>
            </w:r>
          </w:p>
        </w:tc>
      </w:tr>
      <w:tr w:rsidR="008C036E" w14:paraId="716A2B1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2B02" w14:textId="77777777" w:rsidR="008C036E" w:rsidRPr="00624DEE" w:rsidRDefault="008C036E" w:rsidP="00A61DD0">
            <w:pPr>
              <w:pStyle w:val="tkTablica"/>
            </w:pPr>
            <w:r w:rsidRPr="00624DEE">
              <w:t>2111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ECFB" w14:textId="77777777" w:rsidR="008C036E" w:rsidRPr="00624DEE" w:rsidRDefault="008C036E" w:rsidP="00A61DD0">
            <w:pPr>
              <w:pStyle w:val="tkTablica"/>
            </w:pPr>
            <w:r w:rsidRPr="00624DEE">
              <w:t>Заработная плата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196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179145,4</w:t>
            </w:r>
          </w:p>
        </w:tc>
      </w:tr>
      <w:tr w:rsidR="008C036E" w14:paraId="5C7FA172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93FB" w14:textId="77777777" w:rsidR="008C036E" w:rsidRPr="00624DEE" w:rsidRDefault="008C036E" w:rsidP="00A61DD0">
            <w:pPr>
              <w:pStyle w:val="tkTablica"/>
            </w:pPr>
            <w:r w:rsidRPr="00624DEE">
              <w:t>2121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C572" w14:textId="77777777" w:rsidR="008C036E" w:rsidRPr="00624DEE" w:rsidRDefault="008C036E" w:rsidP="00A61DD0">
            <w:pPr>
              <w:pStyle w:val="tkTablica"/>
            </w:pPr>
            <w:r w:rsidRPr="00624DEE">
              <w:t>Отчисления в Социальный фонд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884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26680,9</w:t>
            </w:r>
          </w:p>
        </w:tc>
      </w:tr>
      <w:tr w:rsidR="008C036E" w14:paraId="3FA5642B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7F36" w14:textId="77777777" w:rsidR="008C036E" w:rsidRPr="00624DEE" w:rsidRDefault="008C036E" w:rsidP="00A61DD0">
            <w:pPr>
              <w:pStyle w:val="tkTablica"/>
            </w:pPr>
            <w:r w:rsidRPr="00624DEE">
              <w:t>2211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0A90" w14:textId="77777777" w:rsidR="008C036E" w:rsidRPr="00624DEE" w:rsidRDefault="008C036E" w:rsidP="00A61DD0">
            <w:pPr>
              <w:pStyle w:val="tkTablica"/>
            </w:pPr>
            <w:r w:rsidRPr="00624DEE">
              <w:t>Расходы на служебные поездки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42F3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9010,3</w:t>
            </w:r>
          </w:p>
        </w:tc>
      </w:tr>
      <w:tr w:rsidR="008C036E" w14:paraId="5D540348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AF1F" w14:textId="77777777" w:rsidR="008C036E" w:rsidRPr="00624DEE" w:rsidRDefault="008C036E" w:rsidP="00A61DD0">
            <w:pPr>
              <w:pStyle w:val="tkTablica"/>
            </w:pPr>
            <w:r w:rsidRPr="00624DEE">
              <w:t>2212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0884" w14:textId="77777777" w:rsidR="008C036E" w:rsidRPr="00624DEE" w:rsidRDefault="008C036E" w:rsidP="00A61DD0">
            <w:pPr>
              <w:pStyle w:val="tkTablica"/>
            </w:pPr>
            <w:r w:rsidRPr="00624DEE">
              <w:t>Услуги связи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51A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2690,4</w:t>
            </w:r>
          </w:p>
        </w:tc>
      </w:tr>
      <w:tr w:rsidR="008C036E" w14:paraId="403DDFD1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DA89" w14:textId="77777777" w:rsidR="008C036E" w:rsidRPr="00624DEE" w:rsidRDefault="008C036E" w:rsidP="00A61DD0">
            <w:pPr>
              <w:pStyle w:val="tkTablica"/>
            </w:pPr>
            <w:r w:rsidRPr="00624DEE">
              <w:t>2213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C3DE" w14:textId="77777777" w:rsidR="008C036E" w:rsidRPr="00624DEE" w:rsidRDefault="008C036E" w:rsidP="00A61DD0">
            <w:pPr>
              <w:pStyle w:val="tkTablica"/>
            </w:pPr>
            <w:r w:rsidRPr="00624DEE">
              <w:t>Арендная плата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0C62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7101,0</w:t>
            </w:r>
          </w:p>
        </w:tc>
      </w:tr>
      <w:tr w:rsidR="008C036E" w14:paraId="0D87D8DC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2A1F" w14:textId="77777777" w:rsidR="008C036E" w:rsidRPr="00624DEE" w:rsidRDefault="008C036E" w:rsidP="00A61DD0">
            <w:pPr>
              <w:pStyle w:val="tkTablica"/>
            </w:pPr>
            <w:r w:rsidRPr="00624DEE">
              <w:t>2214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AEE6" w14:textId="77777777" w:rsidR="008C036E" w:rsidRPr="00624DEE" w:rsidRDefault="008C036E" w:rsidP="00A61DD0">
            <w:pPr>
              <w:pStyle w:val="tkTablica"/>
            </w:pPr>
            <w:r w:rsidRPr="00624DEE">
              <w:t>Транспортные услуги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538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5193,4</w:t>
            </w:r>
          </w:p>
        </w:tc>
      </w:tr>
      <w:tr w:rsidR="008C036E" w14:paraId="76EF3EA7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2FFD" w14:textId="77777777" w:rsidR="008C036E" w:rsidRPr="00624DEE" w:rsidRDefault="008C036E" w:rsidP="00A61DD0">
            <w:pPr>
              <w:pStyle w:val="tkTablica"/>
            </w:pPr>
            <w:r w:rsidRPr="00624DEE">
              <w:t>2215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BC00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прочих товаров и услуг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239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11686,6</w:t>
            </w:r>
          </w:p>
        </w:tc>
      </w:tr>
      <w:tr w:rsidR="008C036E" w14:paraId="1ED273BF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94F6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8ACA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570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9325842,9</w:t>
            </w:r>
          </w:p>
        </w:tc>
      </w:tr>
      <w:tr w:rsidR="008C036E" w14:paraId="532540B3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35D0" w14:textId="77777777" w:rsidR="008C036E" w:rsidRPr="00624DEE" w:rsidRDefault="008C036E" w:rsidP="00A61DD0">
            <w:pPr>
              <w:pStyle w:val="tkTablica"/>
            </w:pPr>
            <w:r w:rsidRPr="00624DEE">
              <w:t>2221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34B7" w14:textId="77777777" w:rsidR="008C036E" w:rsidRPr="00624DEE" w:rsidRDefault="008C036E" w:rsidP="00A61DD0">
            <w:pPr>
              <w:pStyle w:val="tkTablica"/>
            </w:pPr>
            <w:r w:rsidRPr="00624DEE">
              <w:t>Расходы на текущий ремонт имущества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4D9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3782,6</w:t>
            </w:r>
          </w:p>
        </w:tc>
      </w:tr>
      <w:tr w:rsidR="008C036E" w14:paraId="01E12298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E380" w14:textId="77777777" w:rsidR="008C036E" w:rsidRPr="00624DEE" w:rsidRDefault="008C036E" w:rsidP="00A61DD0">
            <w:pPr>
              <w:pStyle w:val="tkTablica"/>
            </w:pPr>
            <w:r w:rsidRPr="00624DEE">
              <w:t>2222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827C" w14:textId="77777777" w:rsidR="008C036E" w:rsidRPr="00624DEE" w:rsidRDefault="008C036E" w:rsidP="00A61DD0">
            <w:pPr>
              <w:pStyle w:val="tkTablica"/>
            </w:pPr>
            <w:r w:rsidRPr="00624DEE">
              <w:t>Приобретение предметов и материалов для текущих хозяйственных целей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5B8D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5074,8</w:t>
            </w:r>
          </w:p>
        </w:tc>
      </w:tr>
      <w:tr w:rsidR="008C036E" w14:paraId="24C22687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D8D1" w14:textId="77777777" w:rsidR="008C036E" w:rsidRPr="00624DEE" w:rsidRDefault="008C036E" w:rsidP="00A61DD0">
            <w:pPr>
              <w:pStyle w:val="tkTablica"/>
            </w:pPr>
            <w:r w:rsidRPr="00624DEE">
              <w:t>2224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9B3A" w14:textId="77777777" w:rsidR="008C036E" w:rsidRPr="00624DEE" w:rsidRDefault="008C036E" w:rsidP="00A61DD0">
            <w:pPr>
              <w:pStyle w:val="tkTablica"/>
            </w:pPr>
            <w:r w:rsidRPr="00624DEE">
              <w:t>Приобретение угля и других видов топлива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CD9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160,0</w:t>
            </w:r>
          </w:p>
        </w:tc>
      </w:tr>
      <w:tr w:rsidR="008C036E" w14:paraId="50959176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D3E5" w14:textId="77777777" w:rsidR="008C036E" w:rsidRPr="00624DEE" w:rsidRDefault="008C036E" w:rsidP="00A61DD0">
            <w:pPr>
              <w:pStyle w:val="tkTablica"/>
            </w:pPr>
            <w:r w:rsidRPr="00624DEE">
              <w:lastRenderedPageBreak/>
              <w:t>2226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E3A3" w14:textId="77777777" w:rsidR="008C036E" w:rsidRPr="00624DEE" w:rsidRDefault="008C036E" w:rsidP="00A61DD0">
            <w:pPr>
              <w:pStyle w:val="tkTablica"/>
            </w:pPr>
            <w:r w:rsidRPr="00624DEE">
              <w:t>Расходы на оплату услуг банков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D03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2016,0</w:t>
            </w:r>
          </w:p>
        </w:tc>
      </w:tr>
      <w:tr w:rsidR="008C036E" w14:paraId="6C036F52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3569" w14:textId="77777777" w:rsidR="008C036E" w:rsidRPr="00624DEE" w:rsidRDefault="008C036E" w:rsidP="00A61DD0">
            <w:pPr>
              <w:pStyle w:val="tkTablica"/>
            </w:pPr>
            <w:r w:rsidRPr="00624DEE">
              <w:t>2231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B2F1" w14:textId="77777777" w:rsidR="008C036E" w:rsidRPr="00624DEE" w:rsidRDefault="008C036E" w:rsidP="00A61DD0">
            <w:pPr>
              <w:pStyle w:val="tkTablica"/>
            </w:pPr>
            <w:r w:rsidRPr="00624DEE">
              <w:t>Коммунальные услуги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B16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1384,7</w:t>
            </w:r>
          </w:p>
        </w:tc>
      </w:tr>
      <w:tr w:rsidR="008C036E" w14:paraId="62912673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29CFD" w14:textId="77777777" w:rsidR="008C036E" w:rsidRPr="00624DEE" w:rsidRDefault="008C036E" w:rsidP="00A61DD0">
            <w:pPr>
              <w:pStyle w:val="tkTablica"/>
            </w:pPr>
            <w:r w:rsidRPr="00624DEE">
              <w:t>3111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8E05" w14:textId="77777777" w:rsidR="008C036E" w:rsidRPr="00624DEE" w:rsidRDefault="008C036E" w:rsidP="00A61DD0">
            <w:pPr>
              <w:pStyle w:val="tkTablica"/>
            </w:pPr>
            <w:r w:rsidRPr="00624DEE">
              <w:t>Здания и сооружения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362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700,0</w:t>
            </w:r>
          </w:p>
        </w:tc>
      </w:tr>
      <w:tr w:rsidR="008C036E" w14:paraId="73C11044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FC44" w14:textId="77777777" w:rsidR="008C036E" w:rsidRPr="00624DEE" w:rsidRDefault="008C036E" w:rsidP="00A61DD0">
            <w:pPr>
              <w:pStyle w:val="tkTablica"/>
            </w:pPr>
            <w:r w:rsidRPr="00624DEE">
              <w:t>3112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AB85" w14:textId="77777777" w:rsidR="008C036E" w:rsidRPr="00624DEE" w:rsidRDefault="008C036E" w:rsidP="00A61DD0">
            <w:pPr>
              <w:pStyle w:val="tkTablica"/>
            </w:pPr>
            <w:r w:rsidRPr="00624DEE">
              <w:t>Машины и оборудование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F000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20645,0</w:t>
            </w:r>
          </w:p>
        </w:tc>
      </w:tr>
      <w:tr w:rsidR="008C036E" w14:paraId="523E83DD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E6FB" w14:textId="77777777" w:rsidR="008C036E" w:rsidRPr="00624DEE" w:rsidRDefault="008C036E" w:rsidP="00A61DD0">
            <w:pPr>
              <w:pStyle w:val="tkTablica"/>
            </w:pPr>
            <w:r w:rsidRPr="00624DEE">
              <w:t>3113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02C6" w14:textId="77777777" w:rsidR="008C036E" w:rsidRPr="00624DEE" w:rsidRDefault="008C036E" w:rsidP="00A61DD0">
            <w:pPr>
              <w:pStyle w:val="tkTablica"/>
            </w:pPr>
            <w:r w:rsidRPr="00624DEE">
              <w:t>Другие основные фонды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4CB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9878,9</w:t>
            </w:r>
          </w:p>
        </w:tc>
      </w:tr>
      <w:tr w:rsidR="008C036E" w14:paraId="240B3167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9EB6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70769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67566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Другие услуги в области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964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389350,0</w:t>
            </w:r>
          </w:p>
        </w:tc>
      </w:tr>
      <w:tr w:rsidR="008C036E" w14:paraId="73DC4B09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0493" w14:textId="77777777" w:rsidR="008C036E" w:rsidRPr="00624DEE" w:rsidRDefault="008C036E" w:rsidP="00A61DD0">
            <w:pPr>
              <w:pStyle w:val="tkTablica"/>
            </w:pPr>
            <w:r w:rsidRPr="00624DEE">
              <w:t>2216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522B" w14:textId="77777777" w:rsidR="008C036E" w:rsidRPr="00624DEE" w:rsidRDefault="008C036E" w:rsidP="00A61DD0">
            <w:pPr>
              <w:pStyle w:val="tkTablica"/>
            </w:pPr>
            <w:r w:rsidRPr="00624DEE">
              <w:t>Расходы, представленные единой статьей в системе здравоохранения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228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389350,0</w:t>
            </w:r>
          </w:p>
        </w:tc>
      </w:tr>
      <w:tr w:rsidR="008C036E" w14:paraId="62125EDB" w14:textId="77777777" w:rsidTr="00A61DD0"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7D7F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5A43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Итого: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901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28770780,8</w:t>
            </w:r>
          </w:p>
        </w:tc>
      </w:tr>
    </w:tbl>
    <w:p w14:paraId="75CDEBD8" w14:textId="77777777" w:rsidR="008C036E" w:rsidRPr="00BF0733" w:rsidRDefault="008C036E" w:rsidP="008C036E"/>
    <w:p w14:paraId="77DDBA12" w14:textId="77777777" w:rsidR="008C036E" w:rsidRDefault="008C036E"/>
    <w:p w14:paraId="10384771" w14:textId="77777777" w:rsidR="008C036E" w:rsidRDefault="008C036E"/>
    <w:p w14:paraId="5A197A1D" w14:textId="77777777" w:rsidR="008C036E" w:rsidRDefault="008C036E"/>
    <w:p w14:paraId="1E6E8FFE" w14:textId="77777777" w:rsidR="008C036E" w:rsidRDefault="008C036E"/>
    <w:p w14:paraId="1296B481" w14:textId="77777777" w:rsidR="008C036E" w:rsidRDefault="008C036E"/>
    <w:p w14:paraId="3A97794D" w14:textId="77777777" w:rsidR="008C036E" w:rsidRDefault="008C036E"/>
    <w:p w14:paraId="601560E7" w14:textId="77777777" w:rsidR="008C036E" w:rsidRDefault="008C036E"/>
    <w:p w14:paraId="2F336745" w14:textId="77777777" w:rsidR="008C036E" w:rsidRDefault="008C036E"/>
    <w:p w14:paraId="620D8460" w14:textId="77777777" w:rsidR="008C036E" w:rsidRDefault="008C036E"/>
    <w:p w14:paraId="3B9C4D90" w14:textId="77777777" w:rsidR="008C036E" w:rsidRDefault="008C036E"/>
    <w:p w14:paraId="76585C5C" w14:textId="77777777" w:rsidR="008C036E" w:rsidRDefault="008C036E"/>
    <w:p w14:paraId="36DC2777" w14:textId="77777777" w:rsidR="008C036E" w:rsidRDefault="008C036E"/>
    <w:p w14:paraId="36E2C564" w14:textId="77777777" w:rsidR="008C036E" w:rsidRDefault="008C036E"/>
    <w:p w14:paraId="34BB59E8" w14:textId="77777777" w:rsidR="008C036E" w:rsidRDefault="008C036E"/>
    <w:p w14:paraId="1274E530" w14:textId="77777777" w:rsidR="008C036E" w:rsidRPr="00624DEE" w:rsidRDefault="008C036E" w:rsidP="008C036E">
      <w:pPr>
        <w:pStyle w:val="tkTeks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8C036E" w14:paraId="4A23C95F" w14:textId="77777777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15FD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638E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ED7F" w14:textId="77777777" w:rsidR="008C036E" w:rsidRPr="00624DEE" w:rsidRDefault="008C036E" w:rsidP="00A61DD0">
            <w:pPr>
              <w:pStyle w:val="tkGrif"/>
            </w:pPr>
            <w:r w:rsidRPr="00624DEE">
              <w:t>Приложение 6</w:t>
            </w:r>
            <w:r w:rsidRPr="00624DEE">
              <w:br/>
              <w:t>к Закону Кыргызской Республики "О бюджете Фонда обязательного медицинского страхования при Министерстве здравоохранения Кыргызской Республики на 2023 год и плановый период 2024-2025 годов"</w:t>
            </w:r>
          </w:p>
        </w:tc>
      </w:tr>
    </w:tbl>
    <w:p w14:paraId="59F1301B" w14:textId="77777777" w:rsidR="008C036E" w:rsidRPr="00624DEE" w:rsidRDefault="008C036E" w:rsidP="008C036E">
      <w:pPr>
        <w:pStyle w:val="tkNazvanie"/>
      </w:pPr>
      <w:r>
        <w:t>БЮДЖЕТ</w:t>
      </w:r>
      <w:r>
        <w:br/>
        <w:t>Фонда обязательного медицинского страхования при Министерстве здравоохранения Кыргызской Республики на 2022-2025 годы на программной основе</w:t>
      </w:r>
    </w:p>
    <w:tbl>
      <w:tblPr>
        <w:tblW w:w="5525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89"/>
        <w:gridCol w:w="2619"/>
        <w:gridCol w:w="1274"/>
        <w:gridCol w:w="1274"/>
        <w:gridCol w:w="1274"/>
        <w:gridCol w:w="1274"/>
        <w:gridCol w:w="2108"/>
        <w:gridCol w:w="1294"/>
        <w:gridCol w:w="1110"/>
        <w:gridCol w:w="895"/>
        <w:gridCol w:w="895"/>
        <w:gridCol w:w="895"/>
      </w:tblGrid>
      <w:tr w:rsidR="008C036E" w14:paraId="56E0A614" w14:textId="77777777" w:rsidTr="00A61DD0"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F650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Код ПР</w:t>
            </w:r>
          </w:p>
        </w:tc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D87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Код МЕ</w:t>
            </w:r>
          </w:p>
        </w:tc>
        <w:tc>
          <w:tcPr>
            <w:tcW w:w="81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725C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Бюджетные программы/Бюджетные меры</w:t>
            </w:r>
          </w:p>
        </w:tc>
        <w:tc>
          <w:tcPr>
            <w:tcW w:w="158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D18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65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3B9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Индикатор результативности</w:t>
            </w:r>
          </w:p>
        </w:tc>
        <w:tc>
          <w:tcPr>
            <w:tcW w:w="4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8F4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Ед. измерения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DC59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Базовый год</w:t>
            </w:r>
          </w:p>
        </w:tc>
        <w:tc>
          <w:tcPr>
            <w:tcW w:w="8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75D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Целевые значения</w:t>
            </w:r>
          </w:p>
        </w:tc>
      </w:tr>
      <w:tr w:rsidR="008C036E" w14:paraId="33C04DBF" w14:textId="77777777" w:rsidTr="00A61DD0">
        <w:tc>
          <w:tcPr>
            <w:tcW w:w="0" w:type="auto"/>
            <w:vMerge/>
            <w:vAlign w:val="center"/>
            <w:hideMark/>
          </w:tcPr>
          <w:p w14:paraId="035044B5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687566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6C92E2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EE3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2022 год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DFF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2023 год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F53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2024 год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48E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2025 год</w:t>
            </w:r>
          </w:p>
        </w:tc>
        <w:tc>
          <w:tcPr>
            <w:tcW w:w="0" w:type="auto"/>
            <w:vMerge/>
            <w:vAlign w:val="center"/>
            <w:hideMark/>
          </w:tcPr>
          <w:p w14:paraId="06BF6EF0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0FA18F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E9E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2022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2B3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2023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B11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2024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CBB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2025</w:t>
            </w:r>
          </w:p>
        </w:tc>
      </w:tr>
      <w:tr w:rsidR="008C036E" w14:paraId="68DCE6F1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3694E" w14:textId="77777777" w:rsidR="008C036E" w:rsidRPr="00624DEE" w:rsidRDefault="008C036E" w:rsidP="00A61DD0">
            <w:pPr>
              <w:pStyle w:val="tkTablica"/>
            </w:pPr>
            <w:r w:rsidRPr="00624DEE">
              <w:t>001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DC22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239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D580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Программа 1. Управление и администрирование</w:t>
            </w:r>
          </w:p>
          <w:p w14:paraId="1E035E7A" w14:textId="77777777" w:rsidR="008C036E" w:rsidRPr="00624DEE" w:rsidRDefault="008C036E" w:rsidP="00A61DD0">
            <w:pPr>
              <w:pStyle w:val="tkTablica"/>
            </w:pPr>
            <w:r w:rsidRPr="00624DEE">
              <w:t>Цели программы: институциональное усиление Фонда обязательного медицинского страхования при Министерстве здравоохранения Кыргызской Республики (далее - Фонд ОМС) в качестве Единого плательщика. Координирующее и организационное воздействие на реализацию других программ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3309" w14:textId="77777777" w:rsidR="008C036E" w:rsidRPr="00624DEE" w:rsidRDefault="008C036E" w:rsidP="00A61DD0">
            <w:pPr>
              <w:pStyle w:val="tkTablica"/>
            </w:pPr>
            <w:r w:rsidRPr="00624DEE">
              <w:t>Охват населения обязательным медицинским страхованием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830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D4E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71,0%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6A3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71,0%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F16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72,0%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27C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72,0%</w:t>
            </w:r>
          </w:p>
        </w:tc>
      </w:tr>
      <w:tr w:rsidR="008C036E" w14:paraId="2870A700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489E2" w14:textId="77777777" w:rsidR="008C036E" w:rsidRPr="00624DEE" w:rsidRDefault="008C036E" w:rsidP="00A61DD0">
            <w:pPr>
              <w:pStyle w:val="tkTablica"/>
            </w:pPr>
            <w:r w:rsidRPr="00624DEE">
              <w:t>001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A973E" w14:textId="77777777" w:rsidR="008C036E" w:rsidRPr="00624DEE" w:rsidRDefault="008C036E" w:rsidP="00A61DD0">
            <w:pPr>
              <w:pStyle w:val="tkTablica"/>
            </w:pPr>
            <w:r w:rsidRPr="00624DEE">
              <w:t>01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EDFA" w14:textId="77777777" w:rsidR="008C036E" w:rsidRPr="00624DEE" w:rsidRDefault="008C036E" w:rsidP="00A61DD0">
            <w:pPr>
              <w:pStyle w:val="tkTablica"/>
            </w:pPr>
            <w:r w:rsidRPr="00624DEE">
              <w:t>Управление и администрирование отрасли на центральном уровне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827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97787,7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FBF4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120136,3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316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120136,3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070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120136,3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07CF" w14:textId="77777777" w:rsidR="008C036E" w:rsidRPr="00624DEE" w:rsidRDefault="008C036E" w:rsidP="00A61DD0">
            <w:pPr>
              <w:pStyle w:val="tkTablica"/>
            </w:pPr>
            <w:r w:rsidRPr="00624DEE">
              <w:t>Уровень исполнения индикаторов Плана реализации Стратегии развития Фонда ОМС на 2019-2023 годы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64A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DC9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689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8F3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544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95,0%</w:t>
            </w:r>
          </w:p>
        </w:tc>
      </w:tr>
      <w:tr w:rsidR="008C036E" w14:paraId="39A57C8A" w14:textId="77777777" w:rsidTr="00A61DD0"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3781B" w14:textId="77777777" w:rsidR="008C036E" w:rsidRPr="00624DEE" w:rsidRDefault="008C036E" w:rsidP="00A61DD0">
            <w:pPr>
              <w:pStyle w:val="tkTablica"/>
            </w:pPr>
            <w:r w:rsidRPr="00624DEE">
              <w:t>001</w:t>
            </w:r>
          </w:p>
        </w:tc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53C3" w14:textId="77777777" w:rsidR="008C036E" w:rsidRPr="00624DEE" w:rsidRDefault="008C036E" w:rsidP="00A61DD0">
            <w:pPr>
              <w:pStyle w:val="tkTablica"/>
            </w:pPr>
            <w:r w:rsidRPr="00624DEE">
              <w:t>02</w:t>
            </w:r>
          </w:p>
        </w:tc>
        <w:tc>
          <w:tcPr>
            <w:tcW w:w="81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346" w14:textId="77777777" w:rsidR="008C036E" w:rsidRPr="00624DEE" w:rsidRDefault="008C036E" w:rsidP="00A61DD0">
            <w:pPr>
              <w:pStyle w:val="tkTablica"/>
            </w:pPr>
            <w:r w:rsidRPr="00624DEE">
              <w:t>Администрирование на региональном уровне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895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143732,7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3E7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165013,7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717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165013,7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532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165013,7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8545" w14:textId="77777777" w:rsidR="008C036E" w:rsidRPr="00624DEE" w:rsidRDefault="008C036E" w:rsidP="00A61DD0">
            <w:pPr>
              <w:pStyle w:val="tkTablica"/>
            </w:pPr>
            <w:r w:rsidRPr="00624DEE">
              <w:t>Средний показатель Индекса доверия населения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6A1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45C1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36%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4AC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36%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64A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36%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2DC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36%</w:t>
            </w:r>
          </w:p>
        </w:tc>
      </w:tr>
      <w:tr w:rsidR="008C036E" w14:paraId="49DADC4F" w14:textId="77777777" w:rsidTr="00A61DD0">
        <w:tc>
          <w:tcPr>
            <w:tcW w:w="0" w:type="auto"/>
            <w:vMerge/>
            <w:vAlign w:val="center"/>
            <w:hideMark/>
          </w:tcPr>
          <w:p w14:paraId="1CA786C9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EA9FE3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04C3A0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D183C7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B93B0B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1ADA7D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3CEC7D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53A5" w14:textId="77777777" w:rsidR="008C036E" w:rsidRPr="00624DEE" w:rsidRDefault="008C036E" w:rsidP="00A61DD0">
            <w:pPr>
              <w:pStyle w:val="tkTablica"/>
            </w:pPr>
            <w:r w:rsidRPr="00624DEE">
              <w:t>Уровень исполнения индикаторов договоров с поставщиками медицинских услуг по Программе государственных гарантий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D1C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D4A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D85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4FC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F8A5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85,0%</w:t>
            </w:r>
          </w:p>
        </w:tc>
      </w:tr>
      <w:tr w:rsidR="008C036E" w14:paraId="1FC144E8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9F15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E768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36783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 по Программе 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C13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241520,4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3BE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285150,0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1BA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285150,0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D6E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285150,0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DBE0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E67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1AC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E23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5D9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CB7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</w:tr>
      <w:tr w:rsidR="008C036E" w14:paraId="6BDFA23D" w14:textId="77777777" w:rsidTr="00A61DD0"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3B1E" w14:textId="77777777" w:rsidR="008C036E" w:rsidRPr="00624DEE" w:rsidRDefault="008C036E" w:rsidP="00A61DD0">
            <w:pPr>
              <w:pStyle w:val="tkTablica"/>
            </w:pPr>
            <w:r w:rsidRPr="00624DEE">
              <w:t>002</w:t>
            </w:r>
          </w:p>
        </w:tc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C8A3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2397" w:type="pct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EDC7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Программа 2. Предоставление услуг первичной медико-санитарной помощи</w:t>
            </w:r>
          </w:p>
          <w:p w14:paraId="13D0DFF6" w14:textId="77777777" w:rsidR="008C036E" w:rsidRPr="00624DEE" w:rsidRDefault="008C036E" w:rsidP="00A61DD0">
            <w:pPr>
              <w:pStyle w:val="tkTablica"/>
            </w:pPr>
            <w:r w:rsidRPr="00624DEE">
              <w:t>Цели программы: раннее выявление, диагностика заболеваний, повышение качества и эффективности предоставления медицинской и профилактической помощи на уровне первичной медико-санитарной помощи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8CB9" w14:textId="77777777" w:rsidR="008C036E" w:rsidRPr="00624DEE" w:rsidRDefault="008C036E" w:rsidP="00A61DD0">
            <w:pPr>
              <w:pStyle w:val="tkTablica"/>
            </w:pPr>
            <w:r w:rsidRPr="00624DEE">
              <w:t>Доля расходов на первичную медико-санитарную помощь в общих расходах по другим программам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836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1CDD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41,5%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1BB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42,0%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ABDB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43,5%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8AB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45,0%</w:t>
            </w:r>
          </w:p>
        </w:tc>
      </w:tr>
      <w:tr w:rsidR="008C036E" w14:paraId="69B9A8D4" w14:textId="77777777" w:rsidTr="00A61DD0">
        <w:tc>
          <w:tcPr>
            <w:tcW w:w="0" w:type="auto"/>
            <w:vMerge/>
            <w:vAlign w:val="center"/>
            <w:hideMark/>
          </w:tcPr>
          <w:p w14:paraId="7D5FDF7D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0DBCD0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41161E3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11A3" w14:textId="77777777" w:rsidR="008C036E" w:rsidRPr="00624DEE" w:rsidRDefault="008C036E" w:rsidP="00A61DD0">
            <w:pPr>
              <w:pStyle w:val="tkTablica"/>
            </w:pPr>
            <w:r w:rsidRPr="00624DEE">
              <w:t>Количество визитов к врачам Групп семейных врачей на 1 жителя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81B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ед.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373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2,5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49F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2,5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74D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2,5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AD2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2,5</w:t>
            </w:r>
          </w:p>
        </w:tc>
      </w:tr>
      <w:tr w:rsidR="008C036E" w14:paraId="41B4951A" w14:textId="77777777" w:rsidTr="00A61DD0">
        <w:tc>
          <w:tcPr>
            <w:tcW w:w="0" w:type="auto"/>
            <w:vMerge/>
            <w:vAlign w:val="center"/>
            <w:hideMark/>
          </w:tcPr>
          <w:p w14:paraId="128EA9EE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19CBEF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6B13358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6E30" w14:textId="77777777" w:rsidR="008C036E" w:rsidRPr="00624DEE" w:rsidRDefault="008C036E" w:rsidP="00A61DD0">
            <w:pPr>
              <w:pStyle w:val="tkTablica"/>
            </w:pPr>
            <w:r w:rsidRPr="00624DEE">
              <w:t>Уровень удовлетворенности пациентов (по оценочной карте)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22A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F8E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81,0%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09F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82,0%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4243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83,0%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49D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84,0%</w:t>
            </w:r>
          </w:p>
        </w:tc>
      </w:tr>
      <w:tr w:rsidR="008C036E" w14:paraId="1EB49EDD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DCEA" w14:textId="77777777" w:rsidR="008C036E" w:rsidRPr="00624DEE" w:rsidRDefault="008C036E" w:rsidP="00A61DD0">
            <w:pPr>
              <w:pStyle w:val="tkTablica"/>
            </w:pPr>
            <w:r w:rsidRPr="00624DEE">
              <w:t>002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FC802" w14:textId="77777777" w:rsidR="008C036E" w:rsidRPr="00624DEE" w:rsidRDefault="008C036E" w:rsidP="00A61DD0">
            <w:pPr>
              <w:pStyle w:val="tkTablica"/>
            </w:pPr>
            <w:r w:rsidRPr="00624DEE">
              <w:t>01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EE1C" w14:textId="77777777" w:rsidR="008C036E" w:rsidRPr="00624DEE" w:rsidRDefault="008C036E" w:rsidP="00A61DD0">
            <w:pPr>
              <w:pStyle w:val="tkTablica"/>
            </w:pPr>
            <w:r w:rsidRPr="00624DEE">
              <w:t>Обеспечение доступности экстренной (скорой) медицинской помощи населению республики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38BE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466089,2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EDB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500000,0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71C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500000,0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786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500000,0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B4DA" w14:textId="77777777" w:rsidR="008C036E" w:rsidRPr="00624DEE" w:rsidRDefault="008C036E" w:rsidP="00A61DD0">
            <w:pPr>
              <w:pStyle w:val="tkTablica"/>
            </w:pPr>
            <w:r w:rsidRPr="00624DEE">
              <w:t xml:space="preserve">Процент соответствия количества фактически функционирующих бригад скорой медицинской помощи к </w:t>
            </w:r>
            <w:r w:rsidRPr="00624DEE">
              <w:lastRenderedPageBreak/>
              <w:t>утвержденному количеству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058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lastRenderedPageBreak/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21EC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586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FDDD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DE4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</w:tr>
      <w:tr w:rsidR="008C036E" w14:paraId="50B4CA66" w14:textId="77777777" w:rsidTr="00A61DD0"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34C4" w14:textId="77777777" w:rsidR="008C036E" w:rsidRPr="00624DEE" w:rsidRDefault="008C036E" w:rsidP="00A61DD0">
            <w:pPr>
              <w:pStyle w:val="tkTablica"/>
            </w:pPr>
            <w:r w:rsidRPr="00624DEE">
              <w:t>002</w:t>
            </w:r>
          </w:p>
        </w:tc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0AB0" w14:textId="77777777" w:rsidR="008C036E" w:rsidRPr="00624DEE" w:rsidRDefault="008C036E" w:rsidP="00A61DD0">
            <w:pPr>
              <w:pStyle w:val="tkTablica"/>
            </w:pPr>
            <w:r w:rsidRPr="00624DEE">
              <w:t>02</w:t>
            </w:r>
          </w:p>
        </w:tc>
        <w:tc>
          <w:tcPr>
            <w:tcW w:w="81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C05B" w14:textId="77777777" w:rsidR="008C036E" w:rsidRPr="00624DEE" w:rsidRDefault="008C036E" w:rsidP="00A61DD0">
            <w:pPr>
              <w:pStyle w:val="tkTablica"/>
            </w:pPr>
            <w:r w:rsidRPr="00624DEE">
              <w:t>Обеспечение доступности базовых медицинских услуг на уровне первичной медико-санитарной помощи населению республики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6224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3783570,0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EA32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4518622,0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544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4672156,8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E41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4815683,7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E87A" w14:textId="77777777" w:rsidR="008C036E" w:rsidRPr="00624DEE" w:rsidRDefault="008C036E" w:rsidP="00A61DD0">
            <w:pPr>
              <w:pStyle w:val="tkTablica"/>
            </w:pPr>
            <w:r w:rsidRPr="00624DEE">
              <w:t>Доля новорожденных, обслуженных семейным врачом (врачом общей практики) в первые 3 дня после выписки из родильного дома, %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762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63E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87%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5AB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87%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369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87%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E7F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87%</w:t>
            </w:r>
          </w:p>
        </w:tc>
      </w:tr>
      <w:tr w:rsidR="008C036E" w14:paraId="447F1DB8" w14:textId="77777777" w:rsidTr="00A61DD0">
        <w:tc>
          <w:tcPr>
            <w:tcW w:w="0" w:type="auto"/>
            <w:vMerge/>
            <w:vAlign w:val="center"/>
            <w:hideMark/>
          </w:tcPr>
          <w:p w14:paraId="42C57DB3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742348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7A402B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FCA89B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DD2D3C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1D1212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4AE3A8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C5077" w14:textId="77777777" w:rsidR="008C036E" w:rsidRPr="00624DEE" w:rsidRDefault="008C036E" w:rsidP="00A61DD0">
            <w:pPr>
              <w:pStyle w:val="tkTablica"/>
            </w:pPr>
            <w:r w:rsidRPr="00624DEE">
              <w:t>Доля женщин, вставших на учет по беременности в сроке до 12 недель, %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B40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5A3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84%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0E1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85%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F92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87%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F62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87%</w:t>
            </w:r>
          </w:p>
        </w:tc>
      </w:tr>
      <w:tr w:rsidR="008C036E" w14:paraId="63CFF6C7" w14:textId="77777777" w:rsidTr="00A61DD0">
        <w:tc>
          <w:tcPr>
            <w:tcW w:w="0" w:type="auto"/>
            <w:vMerge/>
            <w:vAlign w:val="center"/>
            <w:hideMark/>
          </w:tcPr>
          <w:p w14:paraId="5BA3F6BB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3D4A70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5D70C0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BB22DC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3512BC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1C94B4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81B880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CAC2" w14:textId="77777777" w:rsidR="008C036E" w:rsidRPr="00624DEE" w:rsidRDefault="008C036E" w:rsidP="00A61DD0">
            <w:pPr>
              <w:pStyle w:val="tkTablica"/>
            </w:pPr>
            <w:r w:rsidRPr="00624DEE">
              <w:t>Доля беременных женщин, получивших базовый пакет антенатальных услуг на уровне первичной медико-санитарной помощи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2608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CBD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85%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1AA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85%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006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85%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A4A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85%</w:t>
            </w:r>
          </w:p>
        </w:tc>
      </w:tr>
      <w:tr w:rsidR="008C036E" w14:paraId="72D714F4" w14:textId="77777777" w:rsidTr="00A61DD0"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09E8" w14:textId="77777777" w:rsidR="008C036E" w:rsidRPr="00624DEE" w:rsidRDefault="008C036E" w:rsidP="00A61DD0">
            <w:pPr>
              <w:pStyle w:val="tkTablica"/>
            </w:pPr>
            <w:r w:rsidRPr="00624DEE">
              <w:t>002</w:t>
            </w:r>
          </w:p>
        </w:tc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EC69" w14:textId="77777777" w:rsidR="008C036E" w:rsidRPr="00624DEE" w:rsidRDefault="008C036E" w:rsidP="00A61DD0">
            <w:pPr>
              <w:pStyle w:val="tkTablica"/>
            </w:pPr>
            <w:r w:rsidRPr="00624DEE">
              <w:t>03</w:t>
            </w:r>
          </w:p>
        </w:tc>
        <w:tc>
          <w:tcPr>
            <w:tcW w:w="81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55DE6" w14:textId="77777777" w:rsidR="008C036E" w:rsidRPr="00624DEE" w:rsidRDefault="008C036E" w:rsidP="00A61DD0">
            <w:pPr>
              <w:pStyle w:val="tkTablica"/>
            </w:pPr>
            <w:r w:rsidRPr="00624DEE">
              <w:t xml:space="preserve">Обеспечение доступности стоматологической помощи населению в рамках Программы государственных гарантий по </w:t>
            </w:r>
            <w:r w:rsidRPr="00624DEE">
              <w:lastRenderedPageBreak/>
              <w:t>обеспечению граждан медико-санитарной помощью (далее - Программа государственных гарантий)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0DA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lastRenderedPageBreak/>
              <w:t>286710,1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BC5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300000,0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85C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300000,0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E652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300000,0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594C" w14:textId="77777777" w:rsidR="008C036E" w:rsidRPr="00624DEE" w:rsidRDefault="008C036E" w:rsidP="00A61DD0">
            <w:pPr>
              <w:pStyle w:val="tkTablica"/>
            </w:pPr>
            <w:r w:rsidRPr="00624DEE">
              <w:t>Охват беременных женщин, вставших на учет по беременности профилактическими осмотрами у стоматолога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8C74" w14:textId="77777777" w:rsidR="008C036E" w:rsidRPr="00624DEE" w:rsidRDefault="008C036E" w:rsidP="00A61DD0">
            <w:pPr>
              <w:pStyle w:val="tkTablica"/>
              <w:jc w:val="center"/>
            </w:pPr>
            <w:proofErr w:type="spellStart"/>
            <w:r w:rsidRPr="00624DEE">
              <w:t>абс</w:t>
            </w:r>
            <w:proofErr w:type="spellEnd"/>
            <w:r w:rsidRPr="00624DEE">
              <w:t>. ч.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21C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72500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58E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72500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DFA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72500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D61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72500</w:t>
            </w:r>
          </w:p>
        </w:tc>
      </w:tr>
      <w:tr w:rsidR="008C036E" w14:paraId="5E680741" w14:textId="77777777" w:rsidTr="00A61DD0">
        <w:tc>
          <w:tcPr>
            <w:tcW w:w="0" w:type="auto"/>
            <w:vMerge/>
            <w:vAlign w:val="center"/>
            <w:hideMark/>
          </w:tcPr>
          <w:p w14:paraId="404BB945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0F63CF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74CA93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8C4318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F6B374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4F4AC7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F45B68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7794" w14:textId="77777777" w:rsidR="008C036E" w:rsidRPr="00624DEE" w:rsidRDefault="008C036E" w:rsidP="00A61DD0">
            <w:pPr>
              <w:pStyle w:val="tkTablica"/>
            </w:pPr>
            <w:r w:rsidRPr="00624DEE">
              <w:t>Доля санированных беременных женщин, вставших на учет по беременности из числа выявленных при профилактическом осмотре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379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78F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79A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92D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60F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</w:tr>
      <w:tr w:rsidR="008C036E" w14:paraId="4B7C7736" w14:textId="77777777" w:rsidTr="00A61DD0">
        <w:tc>
          <w:tcPr>
            <w:tcW w:w="0" w:type="auto"/>
            <w:vMerge/>
            <w:vAlign w:val="center"/>
            <w:hideMark/>
          </w:tcPr>
          <w:p w14:paraId="57EB22AD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9E2D6C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417BA0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30787A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8AA181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62D31E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49E61D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B390" w14:textId="77777777" w:rsidR="008C036E" w:rsidRPr="00624DEE" w:rsidRDefault="008C036E" w:rsidP="00A61DD0">
            <w:pPr>
              <w:pStyle w:val="tkTablica"/>
            </w:pPr>
            <w:r w:rsidRPr="00624DEE">
              <w:t>Доля детей до 10 лет, прошедших профилактический осмотр из числа организованной группы (школы, детсады)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6AA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EBCF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6AC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20F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DCE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80,0%</w:t>
            </w:r>
          </w:p>
        </w:tc>
      </w:tr>
      <w:tr w:rsidR="008C036E" w14:paraId="1CADCAC7" w14:textId="77777777" w:rsidTr="00A61DD0">
        <w:tc>
          <w:tcPr>
            <w:tcW w:w="0" w:type="auto"/>
            <w:vMerge/>
            <w:vAlign w:val="center"/>
            <w:hideMark/>
          </w:tcPr>
          <w:p w14:paraId="00F61EF9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0EED73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B8616B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7E28FF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F7CAC2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2A1B5D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68A30B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91D1" w14:textId="77777777" w:rsidR="008C036E" w:rsidRPr="00624DEE" w:rsidRDefault="008C036E" w:rsidP="00A61DD0">
            <w:pPr>
              <w:pStyle w:val="tkTablica"/>
            </w:pPr>
            <w:r w:rsidRPr="00624DEE">
              <w:t>Доля детей до 10 лет, прошедших санацию полости рта из числа выявленных при профилактическом осмотре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014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C2E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399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154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051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60%</w:t>
            </w:r>
          </w:p>
        </w:tc>
      </w:tr>
      <w:tr w:rsidR="008C036E" w14:paraId="13A48BA8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E72B" w14:textId="77777777" w:rsidR="008C036E" w:rsidRPr="00624DEE" w:rsidRDefault="008C036E" w:rsidP="00A61DD0">
            <w:pPr>
              <w:pStyle w:val="tkTablica"/>
            </w:pPr>
            <w:r w:rsidRPr="00624DEE">
              <w:t>002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94346" w14:textId="77777777" w:rsidR="008C036E" w:rsidRPr="00624DEE" w:rsidRDefault="008C036E" w:rsidP="00A61DD0">
            <w:pPr>
              <w:pStyle w:val="tkTablica"/>
            </w:pPr>
            <w:r w:rsidRPr="00624DEE">
              <w:t>04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A86D" w14:textId="77777777" w:rsidR="008C036E" w:rsidRPr="00624DEE" w:rsidRDefault="008C036E" w:rsidP="00A61DD0">
            <w:pPr>
              <w:pStyle w:val="tkTablica"/>
            </w:pPr>
            <w:r w:rsidRPr="00624DEE">
              <w:t>Обеспечение доступности медицинской помощи по борьбе с туберкулезом, оказываемой организациями первичной медико-санитарной помощи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28D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26880,4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30E9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27168,0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1B2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27168,0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B93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27168,0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942F" w14:textId="77777777" w:rsidR="008C036E" w:rsidRPr="00624DEE" w:rsidRDefault="008C036E" w:rsidP="00A61DD0">
            <w:pPr>
              <w:pStyle w:val="tkTablica"/>
            </w:pPr>
            <w:r w:rsidRPr="00624DEE">
              <w:t>Количество случаев туберкулеза с успешным завершением лечения на амбулаторном уровне в пилотных организациях здравоохранения первичной медико-санитарной помощи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90E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ед.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141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2292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919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1835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174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1900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25A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1950</w:t>
            </w:r>
          </w:p>
        </w:tc>
      </w:tr>
      <w:tr w:rsidR="008C036E" w14:paraId="7D9577CA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E558B" w14:textId="77777777" w:rsidR="008C036E" w:rsidRPr="00624DEE" w:rsidRDefault="008C036E" w:rsidP="00A61DD0">
            <w:pPr>
              <w:pStyle w:val="tkTablica"/>
            </w:pPr>
            <w:r w:rsidRPr="00624DEE">
              <w:lastRenderedPageBreak/>
              <w:t>002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811A" w14:textId="77777777" w:rsidR="008C036E" w:rsidRPr="00624DEE" w:rsidRDefault="008C036E" w:rsidP="00A61DD0">
            <w:pPr>
              <w:pStyle w:val="tkTablica"/>
            </w:pPr>
            <w:r w:rsidRPr="00624DEE">
              <w:t>05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807C" w14:textId="77777777" w:rsidR="008C036E" w:rsidRPr="00624DEE" w:rsidRDefault="008C036E" w:rsidP="00A61DD0">
            <w:pPr>
              <w:pStyle w:val="tkTablica"/>
            </w:pPr>
            <w:r w:rsidRPr="00624DEE">
              <w:t>Обеспечение доступа населения республики к льготному лекарственному обеспечению по Программе государственных гарантий (онкологическим больным в терминальной стадии; больным параноидной шизофренией и хроническими бредовыми расстройствами; аффективными расстройствами различного генеза; больным эпилепсией; больным бронхиальной астмой)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FE2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52000,0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B1C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70000,0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915F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70000,0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E72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70000,0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1E14" w14:textId="77777777" w:rsidR="008C036E" w:rsidRPr="00624DEE" w:rsidRDefault="008C036E" w:rsidP="00A61DD0">
            <w:pPr>
              <w:pStyle w:val="tkTablica"/>
            </w:pPr>
            <w:r w:rsidRPr="00624DEE">
              <w:t>Уровень возмещения реализованных лекарств по рецептам Программы государственных гарантий лечения на амбулаторном уровне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C27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9AA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252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E284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0C5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90%</w:t>
            </w:r>
          </w:p>
        </w:tc>
      </w:tr>
      <w:tr w:rsidR="008C036E" w14:paraId="6B24E7F7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68D5" w14:textId="77777777" w:rsidR="008C036E" w:rsidRPr="00624DEE" w:rsidRDefault="008C036E" w:rsidP="00A61DD0">
            <w:pPr>
              <w:pStyle w:val="tkTablica"/>
            </w:pPr>
            <w:r w:rsidRPr="00624DEE">
              <w:t>002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9550" w14:textId="77777777" w:rsidR="008C036E" w:rsidRPr="00624DEE" w:rsidRDefault="008C036E" w:rsidP="00A61DD0">
            <w:pPr>
              <w:pStyle w:val="tkTablica"/>
            </w:pPr>
            <w:r w:rsidRPr="00624DEE">
              <w:t>06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E10D" w14:textId="77777777" w:rsidR="008C036E" w:rsidRPr="00624DEE" w:rsidRDefault="008C036E" w:rsidP="00A61DD0">
            <w:pPr>
              <w:pStyle w:val="tkTablica"/>
            </w:pPr>
            <w:r w:rsidRPr="00624DEE">
              <w:t>Обеспечение доступа застрахованного населения республики к льготному лекарственному обеспечению по обязательному медицинскому страхованию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9720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376956,3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939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466770,1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FD4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536785,6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0BD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617303,5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344" w14:textId="77777777" w:rsidR="008C036E" w:rsidRPr="00624DEE" w:rsidRDefault="008C036E" w:rsidP="00A61DD0">
            <w:pPr>
              <w:pStyle w:val="tkTablica"/>
            </w:pPr>
            <w:r w:rsidRPr="00624DEE">
              <w:t>Уровень возмещения реализованных лекарств по рецептам обязательного медицинского страхования на амбулаторном уровне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689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170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A3B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2E5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F2D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50%</w:t>
            </w:r>
          </w:p>
        </w:tc>
      </w:tr>
      <w:tr w:rsidR="008C036E" w14:paraId="32C050BB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ED37" w14:textId="77777777" w:rsidR="008C036E" w:rsidRPr="00624DEE" w:rsidRDefault="008C036E" w:rsidP="00A61DD0">
            <w:pPr>
              <w:pStyle w:val="tkTablica"/>
            </w:pPr>
            <w:r w:rsidRPr="00624DEE">
              <w:t>002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FB79" w14:textId="77777777" w:rsidR="008C036E" w:rsidRPr="00624DEE" w:rsidRDefault="008C036E" w:rsidP="00A61DD0">
            <w:pPr>
              <w:pStyle w:val="tkTablica"/>
            </w:pPr>
            <w:r w:rsidRPr="00624DEE">
              <w:t>07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160C" w14:textId="77777777" w:rsidR="008C036E" w:rsidRPr="00624DEE" w:rsidRDefault="008C036E" w:rsidP="00A61DD0">
            <w:pPr>
              <w:pStyle w:val="tkTablica"/>
            </w:pPr>
            <w:r w:rsidRPr="00624DEE">
              <w:t xml:space="preserve">Оказание населению платных медицинских </w:t>
            </w:r>
            <w:r w:rsidRPr="00624DEE">
              <w:lastRenderedPageBreak/>
              <w:t>услуг сверх объема Программы государственных гарантий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D809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lastRenderedPageBreak/>
              <w:t>211503,3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A7A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209440,2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A5D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230384,2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784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253422,6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4510" w14:textId="77777777" w:rsidR="008C036E" w:rsidRPr="00624DEE" w:rsidRDefault="008C036E" w:rsidP="00A61DD0">
            <w:pPr>
              <w:pStyle w:val="tkTablica"/>
            </w:pPr>
            <w:r w:rsidRPr="00624DEE">
              <w:t xml:space="preserve">Процент фактического </w:t>
            </w:r>
            <w:r w:rsidRPr="00624DEE">
              <w:lastRenderedPageBreak/>
              <w:t>исполнения к утвержденному плану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47A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lastRenderedPageBreak/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F7D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881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AE9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543A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</w:tr>
      <w:tr w:rsidR="008C036E" w14:paraId="19E0D607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D63A" w14:textId="77777777" w:rsidR="008C036E" w:rsidRPr="00624DEE" w:rsidRDefault="008C036E" w:rsidP="00A61DD0">
            <w:pPr>
              <w:pStyle w:val="tkTablica"/>
            </w:pPr>
            <w:r w:rsidRPr="00624DEE">
              <w:t>002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1CB5" w14:textId="77777777" w:rsidR="008C036E" w:rsidRPr="00624DEE" w:rsidRDefault="008C036E" w:rsidP="00A61DD0">
            <w:pPr>
              <w:pStyle w:val="tkTablica"/>
            </w:pPr>
            <w:r w:rsidRPr="00624DEE">
              <w:t>08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F09E" w14:textId="77777777" w:rsidR="008C036E" w:rsidRPr="00624DEE" w:rsidRDefault="008C036E" w:rsidP="00A61DD0">
            <w:pPr>
              <w:pStyle w:val="tkTablica"/>
            </w:pPr>
            <w:r w:rsidRPr="00624DEE">
              <w:t>Оказание немедицинских и иных услуг организациями здравоохранения, работающими в системе Единого плательщика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C55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311582,4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D89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293990,1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182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323389,1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A7C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355728,0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35D6" w14:textId="77777777" w:rsidR="008C036E" w:rsidRPr="00624DEE" w:rsidRDefault="008C036E" w:rsidP="00A61DD0">
            <w:pPr>
              <w:pStyle w:val="tkTablica"/>
            </w:pPr>
            <w:r w:rsidRPr="00624DEE">
              <w:t>Процент фактического исполнения к утвержденному плану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185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04B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E06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EBC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81D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95,0%</w:t>
            </w:r>
          </w:p>
        </w:tc>
      </w:tr>
      <w:tr w:rsidR="008C036E" w14:paraId="5810FDF9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7CBE" w14:textId="77777777" w:rsidR="008C036E" w:rsidRPr="00624DEE" w:rsidRDefault="008C036E" w:rsidP="00A61DD0">
            <w:pPr>
              <w:pStyle w:val="tkTablica"/>
            </w:pPr>
            <w:r w:rsidRPr="00624DEE">
              <w:t>002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79AF" w14:textId="77777777" w:rsidR="008C036E" w:rsidRPr="00624DEE" w:rsidRDefault="008C036E" w:rsidP="00A61DD0">
            <w:pPr>
              <w:pStyle w:val="tkTablica"/>
            </w:pPr>
            <w:r w:rsidRPr="00624DEE">
              <w:t>09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27A8" w14:textId="77777777" w:rsidR="008C036E" w:rsidRPr="00624DEE" w:rsidRDefault="008C036E" w:rsidP="00A61DD0">
            <w:pPr>
              <w:pStyle w:val="tkTablica"/>
            </w:pPr>
            <w:r w:rsidRPr="00624DEE">
              <w:t>Улучшение качества предоставления медицинской помощи населению путем стимулирования групп семейных врачей за достижение целевых показателей качества деятельности (мероприятия Программы, ориентированной на результат)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464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197244,6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E68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389350,0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DA3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543440,0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A41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380000,0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9321" w14:textId="77777777" w:rsidR="008C036E" w:rsidRPr="00624DEE" w:rsidRDefault="008C036E" w:rsidP="00A61DD0">
            <w:pPr>
              <w:pStyle w:val="tkTablica"/>
            </w:pPr>
            <w:r w:rsidRPr="00624DEE">
              <w:t>Доля организаций здравоохранения первичной медико-санитарной помощи, которым были произведены выплаты по результатам оценки качества с использованием оценочной карты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FB0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410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BD0C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72A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57E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</w:tr>
      <w:tr w:rsidR="008C036E" w14:paraId="6D44880B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C0BE1" w14:textId="77777777" w:rsidR="008C036E" w:rsidRPr="00624DEE" w:rsidRDefault="008C036E" w:rsidP="00A61DD0">
            <w:pPr>
              <w:pStyle w:val="tkTablica"/>
            </w:pPr>
            <w:r w:rsidRPr="00624DEE">
              <w:t>002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8915" w14:textId="77777777" w:rsidR="008C036E" w:rsidRPr="00624DEE" w:rsidRDefault="008C036E" w:rsidP="00A61DD0">
            <w:pPr>
              <w:pStyle w:val="tkTablica"/>
            </w:pPr>
            <w:r w:rsidRPr="00624DEE">
              <w:t>10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DC5F" w14:textId="77777777" w:rsidR="008C036E" w:rsidRPr="00624DEE" w:rsidRDefault="008C036E" w:rsidP="00A61DD0">
            <w:pPr>
              <w:pStyle w:val="tkTablica"/>
            </w:pPr>
            <w:r w:rsidRPr="00624DEE">
              <w:t>Обеспечение материального стимулирования работников системы здравоохранения путем повышения оплаты труда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F80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3127353,7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5A3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3764589,7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C2A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3764589,7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5B7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3764589,7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3721" w14:textId="77777777" w:rsidR="008C036E" w:rsidRPr="00624DEE" w:rsidRDefault="008C036E" w:rsidP="00A61DD0">
            <w:pPr>
              <w:pStyle w:val="tkTablica"/>
            </w:pPr>
            <w:r w:rsidRPr="00624DEE">
              <w:t>Процент освоения средств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934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DDA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A98B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0F1F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F3B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</w:tr>
      <w:tr w:rsidR="008C036E" w14:paraId="2D751BAB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F76B" w14:textId="77777777" w:rsidR="008C036E" w:rsidRPr="00624DEE" w:rsidRDefault="008C036E" w:rsidP="00A61DD0">
            <w:pPr>
              <w:pStyle w:val="tkTablica"/>
            </w:pPr>
            <w:r w:rsidRPr="00624DEE">
              <w:t>002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B396" w14:textId="77777777" w:rsidR="008C036E" w:rsidRPr="00624DEE" w:rsidRDefault="008C036E" w:rsidP="00A61DD0">
            <w:pPr>
              <w:pStyle w:val="tkTablica"/>
            </w:pPr>
            <w:r w:rsidRPr="00624DEE">
              <w:t>11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7B1A" w14:textId="77777777" w:rsidR="008C036E" w:rsidRPr="00624DEE" w:rsidRDefault="008C036E" w:rsidP="00A61DD0">
            <w:pPr>
              <w:pStyle w:val="tkTablica"/>
            </w:pPr>
            <w:r w:rsidRPr="00624DEE">
              <w:t xml:space="preserve">Обеспечение доступности специализированной психиатрической помощи, оказываемой </w:t>
            </w:r>
            <w:r w:rsidRPr="00624DEE">
              <w:lastRenderedPageBreak/>
              <w:t>организациями первичной медико-санитарной помощи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66C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lastRenderedPageBreak/>
              <w:t>5316,0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452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8064,0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8AC4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8064,0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5D67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8064,0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6A2E" w14:textId="77777777" w:rsidR="008C036E" w:rsidRPr="00624DEE" w:rsidRDefault="008C036E" w:rsidP="00A61DD0">
            <w:pPr>
              <w:pStyle w:val="tkTablica"/>
            </w:pPr>
            <w:r w:rsidRPr="00624DEE">
              <w:t xml:space="preserve">Количество управляемых случаев психических расстройств на </w:t>
            </w:r>
            <w:r w:rsidRPr="00624DEE">
              <w:lastRenderedPageBreak/>
              <w:t>амбулаторном уровне в пилотных организациях здравоохранения первичной медико-санитарной помощи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286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lastRenderedPageBreak/>
              <w:t>ед.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9C8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1324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23C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714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6C51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714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D7F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714</w:t>
            </w:r>
          </w:p>
        </w:tc>
      </w:tr>
      <w:tr w:rsidR="008C036E" w14:paraId="602F4859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3449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7ABB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4A34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 по Программе 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6C0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8845206,0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33A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10547994,1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239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10975977,4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06D1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11091959,5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0B01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F96E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E984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771F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B801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CCBC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</w:tr>
      <w:tr w:rsidR="008C036E" w14:paraId="14C4B7DB" w14:textId="77777777" w:rsidTr="00A61DD0"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6882" w14:textId="77777777" w:rsidR="008C036E" w:rsidRPr="00624DEE" w:rsidRDefault="008C036E" w:rsidP="00A61DD0">
            <w:pPr>
              <w:pStyle w:val="tkTablica"/>
            </w:pPr>
            <w:r w:rsidRPr="00624DEE">
              <w:t>003</w:t>
            </w:r>
          </w:p>
        </w:tc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10576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2397" w:type="pct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6F96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Программа 3. Предоставление услуг организациями здравоохранения на стационарном уровне</w:t>
            </w:r>
          </w:p>
          <w:p w14:paraId="7324A0BC" w14:textId="77777777" w:rsidR="008C036E" w:rsidRPr="00624DEE" w:rsidRDefault="008C036E" w:rsidP="00A61DD0">
            <w:pPr>
              <w:pStyle w:val="tkTablica"/>
            </w:pPr>
            <w:r w:rsidRPr="00624DEE">
              <w:t>Цель программы: повышение качества и эффективности предоставления гарантированной медицинской помощи на стационарном уровне в рамках Программы государственных гарантий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44EE" w14:textId="77777777" w:rsidR="008C036E" w:rsidRPr="00624DEE" w:rsidRDefault="008C036E" w:rsidP="00A61DD0">
            <w:pPr>
              <w:pStyle w:val="tkTablica"/>
            </w:pPr>
            <w:r w:rsidRPr="00624DEE">
              <w:t>Уровень госпитализаций на 100 тыс. населения</w:t>
            </w:r>
          </w:p>
        </w:tc>
        <w:tc>
          <w:tcPr>
            <w:tcW w:w="4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496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162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13,4%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E96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13,4%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4EB6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13,2%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F09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13,2%</w:t>
            </w:r>
          </w:p>
        </w:tc>
      </w:tr>
      <w:tr w:rsidR="008C036E" w14:paraId="6227F4C0" w14:textId="77777777" w:rsidTr="00A61DD0">
        <w:tc>
          <w:tcPr>
            <w:tcW w:w="0" w:type="auto"/>
            <w:vMerge/>
            <w:vAlign w:val="center"/>
            <w:hideMark/>
          </w:tcPr>
          <w:p w14:paraId="59CE037B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6864FE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2F73FE8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AD1B" w14:textId="77777777" w:rsidR="008C036E" w:rsidRPr="00624DEE" w:rsidRDefault="008C036E" w:rsidP="00A61DD0">
            <w:pPr>
              <w:pStyle w:val="tkTablica"/>
            </w:pPr>
            <w:r w:rsidRPr="00624DEE">
              <w:t>Уровень удовлетворенности (по оценочной карте)</w:t>
            </w:r>
          </w:p>
        </w:tc>
        <w:tc>
          <w:tcPr>
            <w:tcW w:w="0" w:type="auto"/>
            <w:vMerge/>
            <w:vAlign w:val="center"/>
            <w:hideMark/>
          </w:tcPr>
          <w:p w14:paraId="620CA82B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5EC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82,0%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B40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82,0%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2A80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83,0%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5B8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83,0%</w:t>
            </w:r>
          </w:p>
        </w:tc>
      </w:tr>
      <w:tr w:rsidR="008C036E" w14:paraId="14A75CE5" w14:textId="77777777" w:rsidTr="00A61DD0"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581F" w14:textId="77777777" w:rsidR="008C036E" w:rsidRPr="00624DEE" w:rsidRDefault="008C036E" w:rsidP="00A61DD0">
            <w:pPr>
              <w:pStyle w:val="tkTablica"/>
            </w:pPr>
            <w:r w:rsidRPr="00624DEE">
              <w:t>003</w:t>
            </w:r>
          </w:p>
        </w:tc>
        <w:tc>
          <w:tcPr>
            <w:tcW w:w="1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6618" w14:textId="77777777" w:rsidR="008C036E" w:rsidRPr="00624DEE" w:rsidRDefault="008C036E" w:rsidP="00A61DD0">
            <w:pPr>
              <w:pStyle w:val="tkTablica"/>
            </w:pPr>
            <w:r w:rsidRPr="00624DEE">
              <w:t>01</w:t>
            </w:r>
          </w:p>
        </w:tc>
        <w:tc>
          <w:tcPr>
            <w:tcW w:w="81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6F7A" w14:textId="77777777" w:rsidR="008C036E" w:rsidRPr="00624DEE" w:rsidRDefault="008C036E" w:rsidP="00A61DD0">
            <w:pPr>
              <w:pStyle w:val="tkTablica"/>
            </w:pPr>
            <w:r w:rsidRPr="00624DEE">
              <w:t>Обеспечение доступности медицинских услуг населению республики на уровне стационарной помощи в рамках Программы государственных гарантий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5D1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7268882,6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C11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7970919,0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4082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7306835,2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FC4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7530523,1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66BA" w14:textId="77777777" w:rsidR="008C036E" w:rsidRPr="00624DEE" w:rsidRDefault="008C036E" w:rsidP="00A61DD0">
            <w:pPr>
              <w:pStyle w:val="tkTablica"/>
            </w:pPr>
            <w:r w:rsidRPr="00624DEE">
              <w:t>Доля населения, получившего лечение по социальным льготам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A32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976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873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FEC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284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45,0%</w:t>
            </w:r>
          </w:p>
        </w:tc>
      </w:tr>
      <w:tr w:rsidR="008C036E" w14:paraId="7F81F558" w14:textId="77777777" w:rsidTr="00A61DD0">
        <w:tc>
          <w:tcPr>
            <w:tcW w:w="0" w:type="auto"/>
            <w:vMerge/>
            <w:vAlign w:val="center"/>
            <w:hideMark/>
          </w:tcPr>
          <w:p w14:paraId="73A38CC3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5C114B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105F36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2162D8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D9FC91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BB2983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342A1B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02B66" w14:textId="77777777" w:rsidR="008C036E" w:rsidRPr="00624DEE" w:rsidRDefault="008C036E" w:rsidP="00A61DD0">
            <w:pPr>
              <w:pStyle w:val="tkTablica"/>
            </w:pPr>
            <w:r w:rsidRPr="00624DEE">
              <w:t xml:space="preserve">Доля детей, получивших лечение в отделениях краткосрочного пребывания, к общему количеству пролеченных детей в </w:t>
            </w:r>
            <w:proofErr w:type="spellStart"/>
            <w:r w:rsidRPr="00624DEE">
              <w:t>общепрофильных</w:t>
            </w:r>
            <w:proofErr w:type="spellEnd"/>
            <w:r w:rsidRPr="00624DEE">
              <w:t xml:space="preserve"> стационарах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AD8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630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586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B5F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C92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18,0%</w:t>
            </w:r>
          </w:p>
        </w:tc>
      </w:tr>
      <w:tr w:rsidR="008C036E" w14:paraId="181537F9" w14:textId="77777777" w:rsidTr="00A61DD0">
        <w:tc>
          <w:tcPr>
            <w:tcW w:w="0" w:type="auto"/>
            <w:vMerge/>
            <w:vAlign w:val="center"/>
            <w:hideMark/>
          </w:tcPr>
          <w:p w14:paraId="37AE2DCD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1FDCA1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5FC715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654C1D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25EC6B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EBB6B0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CC5468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E4CA" w14:textId="77777777" w:rsidR="008C036E" w:rsidRPr="00624DEE" w:rsidRDefault="008C036E" w:rsidP="00A61DD0">
            <w:pPr>
              <w:pStyle w:val="tkTablica"/>
            </w:pPr>
            <w:r w:rsidRPr="00624DEE">
              <w:t xml:space="preserve">Соотношение фактически пролеченных </w:t>
            </w:r>
            <w:r w:rsidRPr="00624DEE">
              <w:lastRenderedPageBreak/>
              <w:t>случаев к плану базового года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BC60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lastRenderedPageBreak/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515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2D9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999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437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</w:tr>
      <w:tr w:rsidR="008C036E" w14:paraId="2272C8A3" w14:textId="77777777" w:rsidTr="00A61DD0">
        <w:tc>
          <w:tcPr>
            <w:tcW w:w="0" w:type="auto"/>
            <w:vMerge/>
            <w:vAlign w:val="center"/>
            <w:hideMark/>
          </w:tcPr>
          <w:p w14:paraId="01111C16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6F1631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B310FF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9FD8A5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471782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5DA520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94A0BB" w14:textId="77777777" w:rsidR="008C036E" w:rsidRPr="00624DEE" w:rsidRDefault="008C036E" w:rsidP="00A61DD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F330" w14:textId="77777777" w:rsidR="008C036E" w:rsidRPr="00624DEE" w:rsidRDefault="008C036E" w:rsidP="00A61DD0">
            <w:pPr>
              <w:pStyle w:val="tkTablica"/>
            </w:pPr>
            <w:r w:rsidRPr="00624DEE">
              <w:t>Доля населения, получивших льготное лечение по медицинским показаниям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365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0FB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29,0%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486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29,0%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6735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29,0%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3F0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29,0%</w:t>
            </w:r>
          </w:p>
        </w:tc>
      </w:tr>
      <w:tr w:rsidR="008C036E" w14:paraId="0B0878FB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C792" w14:textId="77777777" w:rsidR="008C036E" w:rsidRPr="00624DEE" w:rsidRDefault="008C036E" w:rsidP="00A61DD0">
            <w:pPr>
              <w:pStyle w:val="tkTablica"/>
            </w:pPr>
            <w:r w:rsidRPr="00624DEE">
              <w:t>003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E1E9" w14:textId="77777777" w:rsidR="008C036E" w:rsidRPr="00624DEE" w:rsidRDefault="008C036E" w:rsidP="00A61DD0">
            <w:pPr>
              <w:pStyle w:val="tkTablica"/>
            </w:pPr>
            <w:r w:rsidRPr="00624DEE">
              <w:t>02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A987D" w14:textId="77777777" w:rsidR="008C036E" w:rsidRPr="00624DEE" w:rsidRDefault="008C036E" w:rsidP="00A61DD0">
            <w:pPr>
              <w:pStyle w:val="tkTablica"/>
            </w:pPr>
            <w:r w:rsidRPr="00624DEE">
              <w:t>Обеспечение доступности медицинской помощи по борьбе с туберкулезом, оказываемой организациями здравоохранения стационарного уровня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BC2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643834,7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77F6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699084,6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FA50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699084,6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CFB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699084,6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AFAF" w14:textId="77777777" w:rsidR="008C036E" w:rsidRPr="00624DEE" w:rsidRDefault="008C036E" w:rsidP="00A61DD0">
            <w:pPr>
              <w:pStyle w:val="tkTablica"/>
            </w:pPr>
            <w:r w:rsidRPr="00624DEE">
              <w:t>Соотношение фактически пролеченных случаев к плану базового года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CC7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4409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786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DC9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80E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</w:tr>
      <w:tr w:rsidR="008C036E" w14:paraId="0EA63BE4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F9F7" w14:textId="77777777" w:rsidR="008C036E" w:rsidRPr="00624DEE" w:rsidRDefault="008C036E" w:rsidP="00A61DD0">
            <w:pPr>
              <w:pStyle w:val="tkTablica"/>
            </w:pPr>
            <w:r w:rsidRPr="00624DEE">
              <w:t>003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6F31" w14:textId="77777777" w:rsidR="008C036E" w:rsidRPr="00624DEE" w:rsidRDefault="008C036E" w:rsidP="00A61DD0">
            <w:pPr>
              <w:pStyle w:val="tkTablica"/>
            </w:pPr>
            <w:r w:rsidRPr="00624DEE">
              <w:t>03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D8B50" w14:textId="77777777" w:rsidR="008C036E" w:rsidRPr="00624DEE" w:rsidRDefault="008C036E" w:rsidP="00A61DD0">
            <w:pPr>
              <w:pStyle w:val="tkTablica"/>
            </w:pPr>
            <w:r w:rsidRPr="00624DEE">
              <w:t>Обеспечение доступности медицинских услуг на уровне специализированной онкологической и гематологической помощи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2DB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273921,1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95E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289238,0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4D4F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289238,0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342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289238,0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4749" w14:textId="77777777" w:rsidR="008C036E" w:rsidRPr="00624DEE" w:rsidRDefault="008C036E" w:rsidP="00A61DD0">
            <w:pPr>
              <w:pStyle w:val="tkTablica"/>
            </w:pPr>
            <w:r w:rsidRPr="00624DEE">
              <w:t>Соотношение фактически пролеченных случаев к плану базового года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AA6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77C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F96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107,0%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0F5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107,0%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A97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107,0%</w:t>
            </w:r>
          </w:p>
        </w:tc>
      </w:tr>
      <w:tr w:rsidR="008C036E" w14:paraId="63086E96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49A3" w14:textId="77777777" w:rsidR="008C036E" w:rsidRPr="00624DEE" w:rsidRDefault="008C036E" w:rsidP="00A61DD0">
            <w:pPr>
              <w:pStyle w:val="tkTablica"/>
            </w:pPr>
            <w:r w:rsidRPr="00624DEE">
              <w:t>003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A159" w14:textId="77777777" w:rsidR="008C036E" w:rsidRPr="00624DEE" w:rsidRDefault="008C036E" w:rsidP="00A61DD0">
            <w:pPr>
              <w:pStyle w:val="tkTablica"/>
            </w:pPr>
            <w:r w:rsidRPr="00624DEE">
              <w:t>04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9079" w14:textId="77777777" w:rsidR="008C036E" w:rsidRPr="00624DEE" w:rsidRDefault="008C036E" w:rsidP="00A61DD0">
            <w:pPr>
              <w:pStyle w:val="tkTablica"/>
            </w:pPr>
            <w:r w:rsidRPr="00624DEE">
              <w:t>Обеспечение доступности медицинских услуг на уровне специализированной кардиохирургической помощи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542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51061,5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944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35000,0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FFF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35000,0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ED0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35000,0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515B" w14:textId="77777777" w:rsidR="008C036E" w:rsidRPr="00624DEE" w:rsidRDefault="008C036E" w:rsidP="00A61DD0">
            <w:pPr>
              <w:pStyle w:val="tkTablica"/>
            </w:pPr>
            <w:r w:rsidRPr="00624DEE">
              <w:t>Соотношение фактически пролеченных случаев к плану базового года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D6D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CF1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F03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E9A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FD9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</w:tr>
      <w:tr w:rsidR="008C036E" w14:paraId="6F99237F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68AD" w14:textId="77777777" w:rsidR="008C036E" w:rsidRPr="00624DEE" w:rsidRDefault="008C036E" w:rsidP="00A61DD0">
            <w:pPr>
              <w:pStyle w:val="tkTablica"/>
            </w:pPr>
            <w:r w:rsidRPr="00624DEE">
              <w:t>003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9C2C" w14:textId="77777777" w:rsidR="008C036E" w:rsidRPr="00624DEE" w:rsidRDefault="008C036E" w:rsidP="00A61DD0">
            <w:pPr>
              <w:pStyle w:val="tkTablica"/>
            </w:pPr>
            <w:r w:rsidRPr="00624DEE">
              <w:t>05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3054" w14:textId="77777777" w:rsidR="008C036E" w:rsidRPr="00624DEE" w:rsidRDefault="008C036E" w:rsidP="00A61DD0">
            <w:pPr>
              <w:pStyle w:val="tkTablica"/>
            </w:pPr>
            <w:r w:rsidRPr="00624DEE">
              <w:t xml:space="preserve">Обеспечение доступности медицинских услуг на </w:t>
            </w:r>
            <w:r w:rsidRPr="00624DEE">
              <w:lastRenderedPageBreak/>
              <w:t>уровне специализированной психиатрической помощи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F96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lastRenderedPageBreak/>
              <w:t>284751,1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E99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303329,4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EAA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303329,4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C2F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303329,4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6371" w14:textId="77777777" w:rsidR="008C036E" w:rsidRPr="00624DEE" w:rsidRDefault="008C036E" w:rsidP="00A61DD0">
            <w:pPr>
              <w:pStyle w:val="tkTablica"/>
            </w:pPr>
            <w:r w:rsidRPr="00624DEE">
              <w:t xml:space="preserve">Соотношение фактически пролеченных </w:t>
            </w:r>
            <w:r w:rsidRPr="00624DEE">
              <w:lastRenderedPageBreak/>
              <w:t>случаев к плану базового года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9F8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lastRenderedPageBreak/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975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DA2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C37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446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</w:tr>
      <w:tr w:rsidR="008C036E" w14:paraId="73325C7F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C2C9" w14:textId="77777777" w:rsidR="008C036E" w:rsidRPr="00624DEE" w:rsidRDefault="008C036E" w:rsidP="00A61DD0">
            <w:pPr>
              <w:pStyle w:val="tkTablica"/>
            </w:pPr>
            <w:r w:rsidRPr="00624DEE">
              <w:t>003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7868" w14:textId="77777777" w:rsidR="008C036E" w:rsidRPr="00624DEE" w:rsidRDefault="008C036E" w:rsidP="00A61DD0">
            <w:pPr>
              <w:pStyle w:val="tkTablica"/>
            </w:pPr>
            <w:r w:rsidRPr="00624DEE">
              <w:t>06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EA06" w14:textId="77777777" w:rsidR="008C036E" w:rsidRPr="00624DEE" w:rsidRDefault="008C036E" w:rsidP="00A61DD0">
            <w:pPr>
              <w:pStyle w:val="tkTablica"/>
            </w:pPr>
            <w:r w:rsidRPr="00624DEE">
              <w:t>Оказание населению платных медицинских услуг сверх объема Программы государственных гарантий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C38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456250,8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9FE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373525,0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51F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410877,5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0E1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451965,3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234C" w14:textId="77777777" w:rsidR="008C036E" w:rsidRPr="00624DEE" w:rsidRDefault="008C036E" w:rsidP="00A61DD0">
            <w:pPr>
              <w:pStyle w:val="tkTablica"/>
            </w:pPr>
            <w:r w:rsidRPr="00624DEE">
              <w:t>Процент фактического исполнения к утвержденному плану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103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219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975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2E8D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95,0%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E3E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95,0%</w:t>
            </w:r>
          </w:p>
        </w:tc>
      </w:tr>
      <w:tr w:rsidR="008C036E" w14:paraId="3B19E064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5697" w14:textId="77777777" w:rsidR="008C036E" w:rsidRPr="00624DEE" w:rsidRDefault="008C036E" w:rsidP="00A61DD0">
            <w:pPr>
              <w:pStyle w:val="tkTablica"/>
            </w:pPr>
            <w:r w:rsidRPr="00624DEE">
              <w:t>003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D2C4" w14:textId="77777777" w:rsidR="008C036E" w:rsidRPr="00624DEE" w:rsidRDefault="008C036E" w:rsidP="00A61DD0">
            <w:pPr>
              <w:pStyle w:val="tkTablica"/>
            </w:pPr>
            <w:r w:rsidRPr="00624DEE">
              <w:t>07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BA968" w14:textId="77777777" w:rsidR="008C036E" w:rsidRPr="00624DEE" w:rsidRDefault="008C036E" w:rsidP="00A61DD0">
            <w:pPr>
              <w:pStyle w:val="tkTablica"/>
            </w:pPr>
            <w:r w:rsidRPr="00624DEE">
              <w:t>Оказание немедицинских и иных услуг организациями здравоохранения, работающими в системе Единого плательщика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CC8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465926,7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9376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360087,5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348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396096,3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C4C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435705,9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01A7" w14:textId="77777777" w:rsidR="008C036E" w:rsidRPr="00624DEE" w:rsidRDefault="008C036E" w:rsidP="00A61DD0">
            <w:pPr>
              <w:pStyle w:val="tkTablica"/>
            </w:pPr>
            <w:r w:rsidRPr="00624DEE">
              <w:t>Количество организаций здравоохранения стационарного уровня, в которых проведена оценка качества с использованием Оценочной карты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650" w14:textId="77777777" w:rsidR="008C036E" w:rsidRPr="00624DEE" w:rsidRDefault="008C036E" w:rsidP="00A61DD0">
            <w:pPr>
              <w:pStyle w:val="tkTablica"/>
              <w:jc w:val="center"/>
            </w:pPr>
            <w:proofErr w:type="spellStart"/>
            <w:r w:rsidRPr="00624DEE">
              <w:t>абс</w:t>
            </w:r>
            <w:proofErr w:type="spellEnd"/>
            <w:r w:rsidRPr="00624DEE">
              <w:t>. ч.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EB1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183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BBC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183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B24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183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4AF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183</w:t>
            </w:r>
          </w:p>
        </w:tc>
      </w:tr>
      <w:tr w:rsidR="008C036E" w14:paraId="6ACB9350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1D10" w14:textId="77777777" w:rsidR="008C036E" w:rsidRPr="00624DEE" w:rsidRDefault="008C036E" w:rsidP="00A61DD0">
            <w:pPr>
              <w:pStyle w:val="tkTablica"/>
            </w:pPr>
            <w:r w:rsidRPr="00624DEE">
              <w:t>003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1EC9E" w14:textId="77777777" w:rsidR="008C036E" w:rsidRPr="00624DEE" w:rsidRDefault="008C036E" w:rsidP="00A61DD0">
            <w:pPr>
              <w:pStyle w:val="tkTablica"/>
            </w:pPr>
            <w:r w:rsidRPr="00624DEE">
              <w:t>08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4243" w14:textId="77777777" w:rsidR="008C036E" w:rsidRPr="00624DEE" w:rsidRDefault="008C036E" w:rsidP="00A61DD0">
            <w:pPr>
              <w:pStyle w:val="tkTablica"/>
            </w:pPr>
            <w:r w:rsidRPr="00624DEE">
              <w:t>Обеспечение материального стимулирования работников системы здравоохранения путем повышения оплаты труда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EE8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4517788,2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004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5235410,3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011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5235410,3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187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5235410,3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54CA" w14:textId="77777777" w:rsidR="008C036E" w:rsidRPr="00624DEE" w:rsidRDefault="008C036E" w:rsidP="00A61DD0">
            <w:pPr>
              <w:pStyle w:val="tkTablica"/>
            </w:pPr>
            <w:r w:rsidRPr="00624DEE">
              <w:t>Исполнения бюджета по целевым средствам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8EC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D6B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DD7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6C5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D38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</w:tr>
      <w:tr w:rsidR="008C036E" w14:paraId="1C220FEC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5EA6" w14:textId="77777777" w:rsidR="008C036E" w:rsidRPr="00624DEE" w:rsidRDefault="008C036E" w:rsidP="00A61DD0">
            <w:pPr>
              <w:pStyle w:val="tkTablica"/>
            </w:pPr>
            <w:r w:rsidRPr="00624DEE">
              <w:t>003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EC012" w14:textId="77777777" w:rsidR="008C036E" w:rsidRPr="00624DEE" w:rsidRDefault="008C036E" w:rsidP="00A61DD0">
            <w:pPr>
              <w:pStyle w:val="tkTablica"/>
            </w:pPr>
            <w:r w:rsidRPr="00624DEE">
              <w:t>09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7477" w14:textId="77777777" w:rsidR="008C036E" w:rsidRPr="00624DEE" w:rsidRDefault="008C036E" w:rsidP="00A61DD0">
            <w:pPr>
              <w:pStyle w:val="tkTablica"/>
            </w:pPr>
            <w:r w:rsidRPr="00624DEE">
              <w:t>Мероприятия по проекту "Караван здоровья"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FD1D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18000,0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2D4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22400,0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F1C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67B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E687D" w14:textId="77777777" w:rsidR="008C036E" w:rsidRPr="00624DEE" w:rsidRDefault="008C036E" w:rsidP="00A61DD0">
            <w:pPr>
              <w:pStyle w:val="tkTablica"/>
            </w:pPr>
            <w:r w:rsidRPr="00624DEE">
              <w:t>Процент освоения средств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663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226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A70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5A64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041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100%</w:t>
            </w:r>
          </w:p>
        </w:tc>
      </w:tr>
      <w:tr w:rsidR="008C036E" w14:paraId="011C8815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9863B" w14:textId="77777777" w:rsidR="008C036E" w:rsidRPr="00624DEE" w:rsidRDefault="008C036E" w:rsidP="00A61DD0">
            <w:pPr>
              <w:pStyle w:val="tkTablica"/>
            </w:pPr>
            <w:r w:rsidRPr="00624DEE">
              <w:t>003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79CD" w14:textId="77777777" w:rsidR="008C036E" w:rsidRPr="00624DEE" w:rsidRDefault="008C036E" w:rsidP="00A61DD0">
            <w:pPr>
              <w:pStyle w:val="tkTablica"/>
            </w:pPr>
            <w:r w:rsidRPr="00624DEE">
              <w:t>10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6452" w14:textId="77777777" w:rsidR="008C036E" w:rsidRPr="00624DEE" w:rsidRDefault="008C036E" w:rsidP="00A61DD0">
            <w:pPr>
              <w:pStyle w:val="tkTablica"/>
            </w:pPr>
            <w:r w:rsidRPr="00624DEE">
              <w:t>Мероприятия по проекту Азиатского банка развития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762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95000,0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AFB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19000,0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117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15C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CCA1" w14:textId="77777777" w:rsidR="008C036E" w:rsidRPr="00624DEE" w:rsidRDefault="008C036E" w:rsidP="00A61DD0">
            <w:pPr>
              <w:pStyle w:val="tkTablica"/>
            </w:pPr>
            <w:r w:rsidRPr="00624DEE">
              <w:t>Процент освоения средств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20D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D41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01A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E76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F0B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100%</w:t>
            </w:r>
          </w:p>
        </w:tc>
      </w:tr>
      <w:tr w:rsidR="008C036E" w14:paraId="5C755473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3AD0" w14:textId="77777777" w:rsidR="008C036E" w:rsidRPr="00624DEE" w:rsidRDefault="008C036E" w:rsidP="00A61DD0">
            <w:pPr>
              <w:pStyle w:val="tkTablica"/>
            </w:pPr>
            <w:r w:rsidRPr="00624DEE">
              <w:t>003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60559" w14:textId="77777777" w:rsidR="008C036E" w:rsidRPr="00624DEE" w:rsidRDefault="008C036E" w:rsidP="00A61DD0">
            <w:pPr>
              <w:pStyle w:val="tkTablica"/>
            </w:pPr>
            <w:r w:rsidRPr="00624DEE">
              <w:t>11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E6BA" w14:textId="77777777" w:rsidR="008C036E" w:rsidRPr="00624DEE" w:rsidRDefault="008C036E" w:rsidP="00A61DD0">
            <w:pPr>
              <w:pStyle w:val="tkTablica"/>
            </w:pPr>
            <w:r w:rsidRPr="00624DEE">
              <w:t>Мероприятия по проекту Всемирного банка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B144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25000,0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F10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23000,0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09E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FE7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F8A4" w14:textId="77777777" w:rsidR="008C036E" w:rsidRPr="00624DEE" w:rsidRDefault="008C036E" w:rsidP="00A61DD0">
            <w:pPr>
              <w:pStyle w:val="tkTablica"/>
            </w:pPr>
            <w:r w:rsidRPr="00624DEE">
              <w:t>Процент освоения средств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590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781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6D9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6F6A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3D9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100%</w:t>
            </w:r>
          </w:p>
        </w:tc>
      </w:tr>
      <w:tr w:rsidR="008C036E" w14:paraId="178AE4BE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A442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41B5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8C66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 по Программе 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287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14098803,3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C13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15330993,8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10B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14675871,2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D26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14980256,5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14DA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D6D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183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05B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4D9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529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</w:tr>
      <w:tr w:rsidR="008C036E" w14:paraId="0DBD54C4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1E19" w14:textId="77777777" w:rsidR="008C036E" w:rsidRPr="00624DEE" w:rsidRDefault="008C036E" w:rsidP="00A61DD0">
            <w:pPr>
              <w:pStyle w:val="tkTablica"/>
            </w:pPr>
            <w:r w:rsidRPr="00624DEE">
              <w:lastRenderedPageBreak/>
              <w:t>004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6D17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239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D42F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Программа 4. Обеспечение доступности медицинских и иных услуг, оказываемых населению сверх объема Программы государственных гарантий</w:t>
            </w:r>
          </w:p>
          <w:p w14:paraId="671EFE31" w14:textId="77777777" w:rsidR="008C036E" w:rsidRPr="00624DEE" w:rsidRDefault="008C036E" w:rsidP="00A61DD0">
            <w:pPr>
              <w:pStyle w:val="tkTablica"/>
            </w:pPr>
            <w:r w:rsidRPr="00624DEE">
              <w:t>Цели программы: повышение уровня удовлетворенности граждан посредством предоставления расширенного спектра услуг организациями здравоохранения независимо от формы собственности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85F4" w14:textId="77777777" w:rsidR="008C036E" w:rsidRPr="00624DEE" w:rsidRDefault="008C036E" w:rsidP="00A61DD0">
            <w:pPr>
              <w:pStyle w:val="tkTablica"/>
            </w:pPr>
            <w:r w:rsidRPr="00624DEE">
              <w:t>Соотношение пациентов с терминальной стадией хронической почечной недостаточности, охваченных льготным гемодиализным лечением, к общему числу пациентов, состоящих на учете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A78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591C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888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A71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12F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100,0%</w:t>
            </w:r>
          </w:p>
        </w:tc>
      </w:tr>
      <w:tr w:rsidR="008C036E" w14:paraId="73BFE9AA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9E2C" w14:textId="77777777" w:rsidR="008C036E" w:rsidRPr="00624DEE" w:rsidRDefault="008C036E" w:rsidP="00A61DD0">
            <w:pPr>
              <w:pStyle w:val="tkTablica"/>
            </w:pPr>
            <w:r w:rsidRPr="00624DEE">
              <w:t>004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D5F2" w14:textId="77777777" w:rsidR="008C036E" w:rsidRPr="00624DEE" w:rsidRDefault="008C036E" w:rsidP="00A61DD0">
            <w:pPr>
              <w:pStyle w:val="tkTablica"/>
            </w:pPr>
            <w:r w:rsidRPr="00624DEE">
              <w:t>01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DAE90" w14:textId="77777777" w:rsidR="008C036E" w:rsidRPr="00624DEE" w:rsidRDefault="008C036E" w:rsidP="00A61DD0">
            <w:pPr>
              <w:pStyle w:val="tkTablica"/>
            </w:pPr>
            <w:r w:rsidRPr="00624DEE">
              <w:t>Обеспечение доступа к льготному гемодиализному лечению остронуждающихся пациентов с терминальной стадией хронической почечной недостаточности пятой стадии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715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1421280,0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558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2230800,0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C8A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2230800,0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7EE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2230800,0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9F5C" w14:textId="77777777" w:rsidR="008C036E" w:rsidRPr="00624DEE" w:rsidRDefault="008C036E" w:rsidP="00A61DD0">
            <w:pPr>
              <w:pStyle w:val="tkTablica"/>
            </w:pPr>
            <w:r w:rsidRPr="00624DEE">
              <w:t xml:space="preserve">Количество пациентов с терминальной стадией хронической почечной недостаточности, получающих платное лечение в частных медицинских центрах и ожидающих перевода на полный бюджетный гемодиализ в государственных организациях здравоохранения, а также в целях сокращения </w:t>
            </w:r>
            <w:r w:rsidRPr="00624DEE">
              <w:lastRenderedPageBreak/>
              <w:t>бремени затрат пациентами при получении услуг гемодиализа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5E8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lastRenderedPageBreak/>
              <w:t>чел.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ED75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2274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B3B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2624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4E0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2624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196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2624</w:t>
            </w:r>
          </w:p>
        </w:tc>
      </w:tr>
      <w:tr w:rsidR="008C036E" w14:paraId="30EAABD0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424F5" w14:textId="77777777" w:rsidR="008C036E" w:rsidRPr="00624DEE" w:rsidRDefault="008C036E" w:rsidP="00A61DD0">
            <w:pPr>
              <w:pStyle w:val="tkTablica"/>
            </w:pPr>
            <w:r w:rsidRPr="00624DEE">
              <w:t>004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8AC5" w14:textId="77777777" w:rsidR="008C036E" w:rsidRPr="00624DEE" w:rsidRDefault="008C036E" w:rsidP="00A61DD0">
            <w:pPr>
              <w:pStyle w:val="tkTablica"/>
            </w:pPr>
            <w:r w:rsidRPr="00624DEE">
              <w:t>02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7126" w14:textId="77777777" w:rsidR="008C036E" w:rsidRPr="00624DEE" w:rsidRDefault="008C036E" w:rsidP="00A61DD0">
            <w:pPr>
              <w:pStyle w:val="tkTablica"/>
            </w:pPr>
            <w:r w:rsidRPr="00624DEE">
              <w:t>Обеспечение финансовой устойчивости и надлежащего функционирования организаций здравоохранения (формирование страхового запаса)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808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295129,8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62D4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325842,9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06A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344637,2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3D8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364680,4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6B96" w14:textId="77777777" w:rsidR="008C036E" w:rsidRPr="00624DEE" w:rsidRDefault="008C036E" w:rsidP="00A61DD0">
            <w:pPr>
              <w:pStyle w:val="tkTablica"/>
            </w:pPr>
            <w:r w:rsidRPr="00624DEE">
              <w:t>Доля обеспечения финансовой стабильности в объеме не менее месячного финансирования от общего объема средств, направляемых на финансирование медицинских и профилактических услуг, предоставляемых организациями здравоохранения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49F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2E9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1,3%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6677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1,4%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AB6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1,4%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CBB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1,4%</w:t>
            </w:r>
          </w:p>
        </w:tc>
      </w:tr>
      <w:tr w:rsidR="008C036E" w14:paraId="5683F4AF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0D2D" w14:textId="77777777" w:rsidR="008C036E" w:rsidRPr="00624DEE" w:rsidRDefault="008C036E" w:rsidP="00A61DD0">
            <w:pPr>
              <w:pStyle w:val="tkTablica"/>
            </w:pPr>
            <w:r w:rsidRPr="00624DEE">
              <w:t>004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3D2E" w14:textId="77777777" w:rsidR="008C036E" w:rsidRPr="00624DEE" w:rsidRDefault="008C036E" w:rsidP="00A61DD0">
            <w:pPr>
              <w:pStyle w:val="tkTablica"/>
            </w:pPr>
            <w:r w:rsidRPr="00624DEE">
              <w:t>03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F2A3" w14:textId="77777777" w:rsidR="008C036E" w:rsidRPr="00624DEE" w:rsidRDefault="008C036E" w:rsidP="00A61DD0">
            <w:pPr>
              <w:pStyle w:val="tkTablica"/>
            </w:pPr>
            <w:r w:rsidRPr="00624DEE">
              <w:t>Поддержка, развитие и материально-техническое оснащение организаций здравоохранения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4AC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AB6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475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60000,0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A966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70000,0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8CB2" w14:textId="77777777" w:rsidR="008C036E" w:rsidRPr="00624DEE" w:rsidRDefault="008C036E" w:rsidP="00A61DD0">
            <w:pPr>
              <w:pStyle w:val="tkTablica"/>
            </w:pPr>
            <w:r w:rsidRPr="00624DEE">
              <w:t>Доля, направляемая на поддержку и развитие здравоохранения для организаций здравоохранения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4BE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%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A79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0,2%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8362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0,3%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52E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0,2%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8F9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0,2%</w:t>
            </w:r>
          </w:p>
        </w:tc>
      </w:tr>
      <w:tr w:rsidR="008C036E" w14:paraId="257CED82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EC833" w14:textId="77777777" w:rsidR="008C036E" w:rsidRPr="00624DEE" w:rsidRDefault="008C036E" w:rsidP="00A61DD0">
            <w:pPr>
              <w:pStyle w:val="tkTablica"/>
            </w:pPr>
            <w:r w:rsidRPr="00624DEE">
              <w:t>004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1236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789B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Итого по Программе 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CE1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1766409,8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24E5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2606642,9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254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2635437,2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141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2665480,4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A7C5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CF100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954C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5336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706D8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E9092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</w:tr>
      <w:tr w:rsidR="008C036E" w14:paraId="43BA81C0" w14:textId="77777777" w:rsidTr="00A61DD0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5E1B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70F65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6A83" w14:textId="77777777" w:rsidR="008C036E" w:rsidRPr="00624DEE" w:rsidRDefault="008C036E" w:rsidP="00A61DD0">
            <w:pPr>
              <w:pStyle w:val="tkTablica"/>
            </w:pPr>
            <w:r w:rsidRPr="00624DEE">
              <w:rPr>
                <w:b/>
                <w:bCs/>
              </w:rPr>
              <w:t>ВСЕГО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EEB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24951939,5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CFF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28770780,8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ABA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28572435,9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B70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29022846,5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932E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222F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09B7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8480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063C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D634" w14:textId="77777777" w:rsidR="008C036E" w:rsidRPr="00624DEE" w:rsidRDefault="008C036E" w:rsidP="00A61DD0">
            <w:pPr>
              <w:pStyle w:val="tkTablica"/>
            </w:pPr>
            <w:r w:rsidRPr="00624DEE">
              <w:t> </w:t>
            </w:r>
          </w:p>
        </w:tc>
      </w:tr>
    </w:tbl>
    <w:p w14:paraId="65107C23" w14:textId="77777777" w:rsidR="008C036E" w:rsidRPr="00624DEE" w:rsidRDefault="008C036E" w:rsidP="008C036E">
      <w:pPr>
        <w:pStyle w:val="tkTekst"/>
        <w:spacing w:before="120"/>
      </w:pPr>
      <w:r>
        <w:t>Код ПР - код программы</w:t>
      </w:r>
    </w:p>
    <w:p w14:paraId="44773F4E" w14:textId="77777777" w:rsidR="008C036E" w:rsidRDefault="008C036E" w:rsidP="008C036E">
      <w:pPr>
        <w:pStyle w:val="tkTekst"/>
      </w:pPr>
      <w:r>
        <w:t>Код ME - код меры</w:t>
      </w:r>
    </w:p>
    <w:p w14:paraId="2DC45F17" w14:textId="77777777" w:rsidR="008C036E" w:rsidRPr="00EA5D1A" w:rsidRDefault="008C036E" w:rsidP="008C036E"/>
    <w:p w14:paraId="6180C155" w14:textId="77777777" w:rsidR="008C036E" w:rsidRDefault="008C036E" w:rsidP="008C036E">
      <w:pPr>
        <w:pStyle w:val="tkTeks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8C036E" w14:paraId="72DEF140" w14:textId="77777777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BAC3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9F5C" w14:textId="77777777" w:rsidR="008C036E" w:rsidRPr="00624DEE" w:rsidRDefault="008C036E" w:rsidP="00A61DD0">
            <w:pPr>
              <w:pStyle w:val="tkTekst"/>
              <w:ind w:firstLine="0"/>
            </w:pPr>
            <w:r w:rsidRPr="00624DEE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06211" w14:textId="77777777" w:rsidR="008C036E" w:rsidRPr="00624DEE" w:rsidRDefault="008C036E" w:rsidP="00A61DD0">
            <w:pPr>
              <w:pStyle w:val="tkGrif"/>
            </w:pPr>
            <w:r w:rsidRPr="00624DEE">
              <w:t>Приложение 7</w:t>
            </w:r>
            <w:r w:rsidRPr="00624DEE">
              <w:br/>
              <w:t>к Закону Кыргызской Республики "О бюджете Фонда обязательного медицинского страхования при Министерстве здравоохранения Кыргызской Республики на 2023 год и плановый период 2024-2025 годов"</w:t>
            </w:r>
          </w:p>
        </w:tc>
      </w:tr>
    </w:tbl>
    <w:p w14:paraId="6DDA249A" w14:textId="77777777" w:rsidR="008C036E" w:rsidRPr="00624DEE" w:rsidRDefault="008C036E" w:rsidP="008C036E">
      <w:pPr>
        <w:pStyle w:val="tkNazvanie"/>
      </w:pPr>
      <w:r>
        <w:t>БАЗОВЫЕ НОРМАТИВЫ,</w:t>
      </w:r>
      <w:r>
        <w:br/>
        <w:t>используемые для расчетов по оплате за оказанные медицинские и иные услуги организациями здравоохранения системы Единого плательщика на 2023 год</w:t>
      </w:r>
    </w:p>
    <w:p w14:paraId="64BB07A0" w14:textId="77777777" w:rsidR="008C036E" w:rsidRDefault="008C036E" w:rsidP="008C036E">
      <w:pPr>
        <w:pStyle w:val="tkTekst"/>
        <w:jc w:val="right"/>
      </w:pPr>
      <w:r>
        <w:t>(в тыс. сомов)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2187"/>
        <w:gridCol w:w="1667"/>
      </w:tblGrid>
      <w:tr w:rsidR="008C036E" w14:paraId="18A691C8" w14:textId="77777777" w:rsidTr="00A61DD0"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83A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№</w:t>
            </w:r>
          </w:p>
        </w:tc>
        <w:tc>
          <w:tcPr>
            <w:tcW w:w="4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7C0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263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rPr>
                <w:b/>
                <w:bCs/>
              </w:rPr>
              <w:t>2023 год</w:t>
            </w:r>
          </w:p>
        </w:tc>
      </w:tr>
      <w:tr w:rsidR="008C036E" w14:paraId="3E672CFD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722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53D4" w14:textId="77777777" w:rsidR="008C036E" w:rsidRPr="00624DEE" w:rsidRDefault="008C036E" w:rsidP="00A61DD0">
            <w:pPr>
              <w:pStyle w:val="tkTablica"/>
            </w:pPr>
            <w:r w:rsidRPr="00624DEE">
              <w:t>Базовая ставка оплаты медицинских услуг для стационаров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CA0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5356,61</w:t>
            </w:r>
          </w:p>
        </w:tc>
      </w:tr>
      <w:tr w:rsidR="008C036E" w14:paraId="251B9783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BEB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1BC3D" w14:textId="77777777" w:rsidR="008C036E" w:rsidRPr="00624DEE" w:rsidRDefault="008C036E" w:rsidP="00A61DD0">
            <w:pPr>
              <w:pStyle w:val="tkTablica"/>
            </w:pPr>
            <w:r w:rsidRPr="00624DEE">
              <w:t>Поправочный коэффициент к базовой ставке для застрахованных граждан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102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1,6627</w:t>
            </w:r>
          </w:p>
        </w:tc>
      </w:tr>
      <w:tr w:rsidR="008C036E" w14:paraId="5CA9B34E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534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D110" w14:textId="77777777" w:rsidR="008C036E" w:rsidRPr="00624DEE" w:rsidRDefault="008C036E" w:rsidP="00A61DD0">
            <w:pPr>
              <w:pStyle w:val="tkTablica"/>
            </w:pPr>
            <w:r w:rsidRPr="00624DEE">
              <w:t>Поправочный коэффициент к базовой ставке для отделений краткосрочного пребывания для беременных женщин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3FD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0,3000</w:t>
            </w:r>
          </w:p>
        </w:tc>
      </w:tr>
      <w:tr w:rsidR="008C036E" w14:paraId="44D3BEF9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0AAF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1088" w14:textId="77777777" w:rsidR="008C036E" w:rsidRPr="00624DEE" w:rsidRDefault="008C036E" w:rsidP="00A61DD0">
            <w:pPr>
              <w:pStyle w:val="tkTablica"/>
            </w:pPr>
            <w:r w:rsidRPr="00624DEE">
              <w:t>Базовая ставка оплаты медицинских услуг для противотуберкулезных организаций здравоохранения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0CB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50656,19</w:t>
            </w:r>
          </w:p>
        </w:tc>
      </w:tr>
      <w:tr w:rsidR="008C036E" w14:paraId="0FB5DC76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22A2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EFE4" w14:textId="77777777" w:rsidR="008C036E" w:rsidRPr="00624DEE" w:rsidRDefault="008C036E" w:rsidP="00A61DD0">
            <w:pPr>
              <w:pStyle w:val="tkTablica"/>
            </w:pPr>
            <w:r w:rsidRPr="00624DEE">
              <w:t>Поправочный коэффициент к базовой ставке для застрахованных граждан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A98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1,0701</w:t>
            </w:r>
          </w:p>
        </w:tc>
      </w:tr>
      <w:tr w:rsidR="008C036E" w14:paraId="569033F2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547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0D09" w14:textId="77777777" w:rsidR="008C036E" w:rsidRPr="00624DEE" w:rsidRDefault="008C036E" w:rsidP="00A61DD0">
            <w:pPr>
              <w:pStyle w:val="tkTablica"/>
            </w:pPr>
            <w:r w:rsidRPr="00624DEE">
              <w:t>Подушевой норматив финансирования функции координации для Национального центра фтизиатрии при Министерстве здравоохранения Кыргызской Республики и областных центров борьбы с туберкулезом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F30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1,60</w:t>
            </w:r>
          </w:p>
        </w:tc>
      </w:tr>
      <w:tr w:rsidR="008C036E" w14:paraId="11CC2652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A8C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8ACD" w14:textId="77777777" w:rsidR="008C036E" w:rsidRPr="00624DEE" w:rsidRDefault="008C036E" w:rsidP="00A61DD0">
            <w:pPr>
              <w:pStyle w:val="tkTablica"/>
            </w:pPr>
            <w:r w:rsidRPr="00624DEE">
              <w:t>Базовая ставка оплаты медицинских услуг в специализированных организациях здравоохранения: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EBB82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</w:tr>
      <w:tr w:rsidR="008C036E" w14:paraId="32ACBA16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E53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54A1" w14:textId="77777777" w:rsidR="008C036E" w:rsidRPr="00624DEE" w:rsidRDefault="008C036E" w:rsidP="00A61DD0">
            <w:pPr>
              <w:pStyle w:val="tkTablica"/>
            </w:pPr>
            <w:r w:rsidRPr="00624DEE">
              <w:t>- онкологической службы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777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11310,13</w:t>
            </w:r>
          </w:p>
        </w:tc>
      </w:tr>
      <w:tr w:rsidR="008C036E" w14:paraId="69C88D60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B2E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A8096" w14:textId="77777777" w:rsidR="008C036E" w:rsidRPr="00624DEE" w:rsidRDefault="008C036E" w:rsidP="00A61DD0">
            <w:pPr>
              <w:pStyle w:val="tkTablica"/>
            </w:pPr>
            <w:r w:rsidRPr="00624DEE">
              <w:t>- гематологической службы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D75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20293,57</w:t>
            </w:r>
          </w:p>
        </w:tc>
      </w:tr>
      <w:tr w:rsidR="008C036E" w14:paraId="00F667F5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903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E515F" w14:textId="77777777" w:rsidR="008C036E" w:rsidRPr="00624DEE" w:rsidRDefault="008C036E" w:rsidP="00A61DD0">
            <w:pPr>
              <w:pStyle w:val="tkTablica"/>
            </w:pPr>
            <w:r w:rsidRPr="00624DEE">
              <w:t>- кардиохирургической службы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481D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100000,00</w:t>
            </w:r>
          </w:p>
        </w:tc>
      </w:tr>
      <w:tr w:rsidR="008C036E" w14:paraId="35E7A962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DAB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D84D" w14:textId="77777777" w:rsidR="008C036E" w:rsidRPr="00624DEE" w:rsidRDefault="008C036E" w:rsidP="00A61DD0">
            <w:pPr>
              <w:pStyle w:val="tkTablica"/>
            </w:pPr>
            <w:r w:rsidRPr="00624DEE">
              <w:t>- психиатрической службы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F94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28289,73</w:t>
            </w:r>
          </w:p>
        </w:tc>
      </w:tr>
      <w:tr w:rsidR="008C036E" w14:paraId="09237804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E71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38365" w14:textId="77777777" w:rsidR="008C036E" w:rsidRPr="00624DEE" w:rsidRDefault="008C036E" w:rsidP="00A61DD0">
            <w:pPr>
              <w:pStyle w:val="tkTablica"/>
            </w:pPr>
            <w:r w:rsidRPr="00624DEE">
              <w:t>Подушевой норматив финансирования групп семейных врачей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A75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177,34</w:t>
            </w:r>
          </w:p>
        </w:tc>
      </w:tr>
      <w:tr w:rsidR="008C036E" w14:paraId="4D064094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DDA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7CAD" w14:textId="77777777" w:rsidR="008C036E" w:rsidRPr="00624DEE" w:rsidRDefault="008C036E" w:rsidP="00A61DD0">
            <w:pPr>
              <w:pStyle w:val="tkTablica"/>
            </w:pPr>
            <w:r w:rsidRPr="00624DEE">
              <w:t>Поправочный коэффициент к подушевому нормативу финансирования групп семейных врачей для застрахованных граждан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E25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3,0300</w:t>
            </w:r>
          </w:p>
        </w:tc>
      </w:tr>
      <w:tr w:rsidR="008C036E" w14:paraId="38AF3197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5C4A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lastRenderedPageBreak/>
              <w:t>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334A" w14:textId="77777777" w:rsidR="008C036E" w:rsidRPr="00624DEE" w:rsidRDefault="008C036E" w:rsidP="00A61DD0">
            <w:pPr>
              <w:pStyle w:val="tkTablica"/>
            </w:pPr>
            <w:r w:rsidRPr="00624DEE">
              <w:t>Подушевой норматив финансирования центров семейной медицины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5E6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166,72</w:t>
            </w:r>
          </w:p>
        </w:tc>
      </w:tr>
      <w:tr w:rsidR="008C036E" w14:paraId="677D50E5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531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35AE" w14:textId="77777777" w:rsidR="008C036E" w:rsidRPr="00624DEE" w:rsidRDefault="008C036E" w:rsidP="00A61DD0">
            <w:pPr>
              <w:pStyle w:val="tkTablica"/>
            </w:pPr>
            <w:r w:rsidRPr="00624DEE">
              <w:t>Подушевой норматив финансирования стоматологических поликлиник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210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137,86</w:t>
            </w:r>
          </w:p>
        </w:tc>
      </w:tr>
      <w:tr w:rsidR="008C036E" w14:paraId="738AA964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551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C692" w14:textId="77777777" w:rsidR="008C036E" w:rsidRPr="00624DEE" w:rsidRDefault="008C036E" w:rsidP="00A61DD0">
            <w:pPr>
              <w:pStyle w:val="tkTablica"/>
            </w:pPr>
            <w:r w:rsidRPr="00624DEE">
              <w:t>Норматив финансирования на 1 линейную бригаду скорой медицинской помощи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4C01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595936,9</w:t>
            </w:r>
          </w:p>
        </w:tc>
      </w:tr>
      <w:tr w:rsidR="008C036E" w14:paraId="205565AC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15C8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D8BE" w14:textId="77777777" w:rsidR="008C036E" w:rsidRPr="00624DEE" w:rsidRDefault="008C036E" w:rsidP="00A61DD0">
            <w:pPr>
              <w:pStyle w:val="tkTablica"/>
            </w:pPr>
            <w:r w:rsidRPr="00624DEE">
              <w:t>Подушевой норматив на льготное лекарственное обеспечение застрахованных граждан по обязательному медицинскому страхованию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D1F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100,0</w:t>
            </w:r>
          </w:p>
        </w:tc>
      </w:tr>
      <w:tr w:rsidR="008C036E" w14:paraId="06DBE3DE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A490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9D2D" w14:textId="77777777" w:rsidR="008C036E" w:rsidRPr="00624DEE" w:rsidRDefault="008C036E" w:rsidP="00A61DD0">
            <w:pPr>
              <w:pStyle w:val="tkTablica"/>
            </w:pPr>
            <w:r w:rsidRPr="00624DEE">
              <w:t>Подушевой норматив финансирования за застрахованных граждан по Базовой программе обязательного медицинского страхования для Государственного учреждения "Клиническая больница" при Управлении делами Президента Кыргызской Республики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C42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360,0</w:t>
            </w:r>
          </w:p>
        </w:tc>
      </w:tr>
      <w:tr w:rsidR="008C036E" w14:paraId="75772A7C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1763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0402" w14:textId="77777777" w:rsidR="008C036E" w:rsidRPr="00624DEE" w:rsidRDefault="008C036E" w:rsidP="00A61DD0">
            <w:pPr>
              <w:pStyle w:val="tkTablica"/>
            </w:pPr>
            <w:r w:rsidRPr="00624DEE">
              <w:t>Базовая ставка оплаты медицинских услуг стационаров, работающих по Базовой программе обязательного медицинского страхования для застрахованных граждан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B89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3550,0</w:t>
            </w:r>
          </w:p>
        </w:tc>
      </w:tr>
      <w:tr w:rsidR="008C036E" w14:paraId="6E7A0A60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D3E0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E29E5" w14:textId="77777777" w:rsidR="008C036E" w:rsidRPr="00624DEE" w:rsidRDefault="008C036E" w:rsidP="00A61DD0">
            <w:pPr>
              <w:pStyle w:val="tkTablica"/>
            </w:pPr>
            <w:r w:rsidRPr="00624DEE">
              <w:t>Норматив оплаты возмещения 1 пролеченного случая для здорового новорожденного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F0D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1065,0</w:t>
            </w:r>
          </w:p>
        </w:tc>
      </w:tr>
      <w:tr w:rsidR="008C036E" w14:paraId="330C5D39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F8A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777B" w14:textId="77777777" w:rsidR="008C036E" w:rsidRPr="00624DEE" w:rsidRDefault="008C036E" w:rsidP="00A61DD0">
            <w:pPr>
              <w:pStyle w:val="tkTablica"/>
            </w:pPr>
            <w:r w:rsidRPr="00624DEE">
              <w:t>Подушевой норматив Бишкекского городского центра борьбы с туберкулезом на приписанное население города Бишкек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839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22,67</w:t>
            </w:r>
          </w:p>
        </w:tc>
      </w:tr>
      <w:tr w:rsidR="008C036E" w14:paraId="00E042D7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128F9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CD6C" w14:textId="77777777" w:rsidR="008C036E" w:rsidRPr="00624DEE" w:rsidRDefault="008C036E" w:rsidP="00A61DD0">
            <w:pPr>
              <w:pStyle w:val="tkTablica"/>
            </w:pPr>
            <w:r w:rsidRPr="00624DEE">
              <w:t>Норматив оплаты возмещения 1 сеанса гемодиализа для организаций здравоохранения независимо от форм собственности, оказывающих услуги гемодиализа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708B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6500,0</w:t>
            </w:r>
          </w:p>
        </w:tc>
      </w:tr>
      <w:tr w:rsidR="008C036E" w14:paraId="2458F8B4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EA61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4E87" w14:textId="77777777" w:rsidR="008C036E" w:rsidRPr="00624DEE" w:rsidRDefault="008C036E" w:rsidP="00A61DD0">
            <w:pPr>
              <w:pStyle w:val="tkTablica"/>
            </w:pPr>
            <w:r w:rsidRPr="00624DEE">
              <w:t>Размер оплаты за успешное завершение лечения на амбулаторном уровне: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5454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</w:tr>
      <w:tr w:rsidR="008C036E" w14:paraId="58953564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9D13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C94FC" w14:textId="77777777" w:rsidR="008C036E" w:rsidRPr="00624DEE" w:rsidRDefault="008C036E" w:rsidP="00A61DD0">
            <w:pPr>
              <w:pStyle w:val="tkTablica"/>
            </w:pPr>
            <w:r w:rsidRPr="00624DEE">
              <w:t>- чувствительного туберкулеза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452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12000,00</w:t>
            </w:r>
          </w:p>
        </w:tc>
      </w:tr>
      <w:tr w:rsidR="008C036E" w14:paraId="59249A21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29E6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3DF6" w14:textId="77777777" w:rsidR="008C036E" w:rsidRPr="00624DEE" w:rsidRDefault="008C036E" w:rsidP="00A61DD0">
            <w:pPr>
              <w:pStyle w:val="tkTablica"/>
            </w:pPr>
            <w:r w:rsidRPr="00624DEE">
              <w:t>- устойчивого туберкулеза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E54C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24000,00</w:t>
            </w:r>
          </w:p>
        </w:tc>
      </w:tr>
      <w:tr w:rsidR="008C036E" w14:paraId="7E4B97DB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D83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122B" w14:textId="77777777" w:rsidR="008C036E" w:rsidRPr="00624DEE" w:rsidRDefault="008C036E" w:rsidP="00A61DD0">
            <w:pPr>
              <w:pStyle w:val="tkTablica"/>
            </w:pPr>
            <w:r w:rsidRPr="00624DEE">
              <w:t>Размер оплаты за управление случаями психических расстройств на амбулаторном уровне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B5F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</w:tr>
      <w:tr w:rsidR="008C036E" w14:paraId="251FA4CB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DA173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7A0A" w14:textId="77777777" w:rsidR="008C036E" w:rsidRPr="00624DEE" w:rsidRDefault="008C036E" w:rsidP="00A61DD0">
            <w:pPr>
              <w:pStyle w:val="tkTablica"/>
            </w:pPr>
            <w:r w:rsidRPr="00624DEE">
              <w:t>- за 6 месяцев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B37D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6000,00</w:t>
            </w:r>
          </w:p>
        </w:tc>
      </w:tr>
      <w:tr w:rsidR="008C036E" w14:paraId="42A08703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C62E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 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CA2A9" w14:textId="77777777" w:rsidR="008C036E" w:rsidRPr="00624DEE" w:rsidRDefault="008C036E" w:rsidP="00A61DD0">
            <w:pPr>
              <w:pStyle w:val="tkTablica"/>
            </w:pPr>
            <w:r w:rsidRPr="00624DEE">
              <w:t>- за 12 месяцев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FFF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12000,00</w:t>
            </w:r>
          </w:p>
        </w:tc>
      </w:tr>
      <w:tr w:rsidR="008C036E" w14:paraId="1CD15A23" w14:textId="77777777" w:rsidTr="00A61DD0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86798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F31B" w14:textId="77777777" w:rsidR="008C036E" w:rsidRPr="00624DEE" w:rsidRDefault="008C036E" w:rsidP="00A61DD0">
            <w:pPr>
              <w:pStyle w:val="tkTablica"/>
            </w:pPr>
            <w:r w:rsidRPr="00624DEE">
              <w:t>Норматив финансирования транспортировки биоматериалов для Национального центра фтизиатрии при Министерстве здравоохранения Кыргызской Республики и областных центров борьбы с туберкулезом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382F" w14:textId="77777777" w:rsidR="008C036E" w:rsidRPr="00624DEE" w:rsidRDefault="008C036E" w:rsidP="00A61DD0">
            <w:pPr>
              <w:pStyle w:val="tkTablica"/>
              <w:jc w:val="center"/>
            </w:pPr>
            <w:r w:rsidRPr="00624DEE">
              <w:t>500000,0</w:t>
            </w:r>
          </w:p>
        </w:tc>
      </w:tr>
    </w:tbl>
    <w:p w14:paraId="267BBC52" w14:textId="77777777" w:rsidR="008C036E" w:rsidRDefault="008C036E" w:rsidP="008C036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3F453D4" w14:textId="77777777" w:rsidR="008C036E" w:rsidRPr="00624DEE" w:rsidRDefault="008C036E" w:rsidP="008C036E"/>
    <w:sectPr w:rsidR="008C036E" w:rsidRPr="00624DEE" w:rsidSect="008C03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99"/>
    <w:rsid w:val="001F4999"/>
    <w:rsid w:val="008C036E"/>
    <w:rsid w:val="00D002F1"/>
    <w:rsid w:val="00E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CE7B"/>
  <w15:chartTrackingRefBased/>
  <w15:docId w15:val="{39D45FD3-103C-4D5B-A561-4043AF70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D002F1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D002F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D002F1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D002F1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D002F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D002F1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tkGrif">
    <w:name w:val="_Гриф (tkGrif)"/>
    <w:basedOn w:val="a"/>
    <w:rsid w:val="008C036E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8C036E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5280</Words>
  <Characters>30101</Characters>
  <Application>Microsoft Office Word</Application>
  <DocSecurity>0</DocSecurity>
  <Lines>250</Lines>
  <Paragraphs>70</Paragraphs>
  <ScaleCrop>false</ScaleCrop>
  <Company/>
  <LinksUpToDate>false</LinksUpToDate>
  <CharactersWithSpaces>35311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ФОМС</dc:creator>
  <cp:keywords/>
  <dc:description/>
  <cp:lastModifiedBy>Марсбек Жапаров</cp:lastModifiedBy>
  <cp:revision>2</cp:revision>
  <cp:lastPrinted>2023-03-13T03:43:00Z</cp:lastPrinted>
  <dcterms:created xsi:type="dcterms:W3CDTF">2023-03-13T03:44:00Z</dcterms:created>
  <dcterms:modified xsi:type="dcterms:W3CDTF">2023-03-13T03:44:00Z</dcterms:modified>
</cp:coreProperties>
</file>